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214"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3828"/>
        <w:gridCol w:w="1272"/>
        <w:gridCol w:w="4114"/>
      </w:tblGrid>
      <w:tr>
        <w:trPr>
          <w:trHeight w:val="1418" w:hRule="atLeast"/>
        </w:trPr>
        <w:tc>
          <w:tcPr>
            <w:tcW w:w="3828" w:type="dxa"/>
            <w:tcBorders>
              <w:bottom w:val="thickThinSmallGap" w:sz="18" w:space="0" w:color="000000"/>
            </w:tcBorders>
          </w:tcPr>
          <w:p>
            <w:pPr>
              <w:pStyle w:val="Normal"/>
              <w:widowControl w:val="false"/>
              <w:jc w:val="center"/>
              <w:rPr>
                <w:rFonts w:ascii="Times New Roman" w:hAnsi="Times New Roman" w:cs="Times New Roman"/>
                <w:b/>
                <w:b/>
                <w:sz w:val="22"/>
              </w:rPr>
            </w:pPr>
            <w:r>
              <w:drawing>
                <wp:anchor behindDoc="0" distT="0" distB="0" distL="0" distR="0" simplePos="0" locked="0" layoutInCell="0" allowOverlap="1" relativeHeight="3">
                  <wp:simplePos x="0" y="0"/>
                  <wp:positionH relativeFrom="page">
                    <wp:posOffset>0</wp:posOffset>
                  </wp:positionH>
                  <wp:positionV relativeFrom="page">
                    <wp:posOffset>0</wp:posOffset>
                  </wp:positionV>
                  <wp:extent cx="7560310" cy="10692130"/>
                  <wp:effectExtent l="0" t="0" r="0" b="0"/>
                  <wp:wrapNone/>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7560310" cy="10692130"/>
                          </a:xfrm>
                          <a:prstGeom prst="rect">
                            <a:avLst/>
                          </a:prstGeom>
                        </pic:spPr>
                      </pic:pic>
                    </a:graphicData>
                  </a:graphic>
                </wp:anchor>
              </w:drawing>
            </w:r>
            <w:r>
              <w:rPr>
                <w:rFonts w:cs="Times New Roman" w:ascii="Times New Roman" w:hAnsi="Times New Roman"/>
                <w:b/>
                <w:sz w:val="22"/>
              </w:rPr>
              <w:t>Администрация муниципального образования «Город Майкоп»</w:t>
            </w:r>
          </w:p>
          <w:p>
            <w:pPr>
              <w:pStyle w:val="Normal"/>
              <w:widowControl w:val="false"/>
              <w:jc w:val="center"/>
              <w:rPr>
                <w:rFonts w:ascii="Times New Roman" w:hAnsi="Times New Roman" w:cs="Times New Roman"/>
                <w:b/>
                <w:b/>
                <w:sz w:val="22"/>
              </w:rPr>
            </w:pPr>
            <w:r>
              <w:rPr>
                <w:rFonts w:cs="Times New Roman" w:ascii="Times New Roman" w:hAnsi="Times New Roman"/>
                <w:b/>
                <w:sz w:val="22"/>
              </w:rPr>
              <w:t>Республики Адыгея</w:t>
            </w:r>
          </w:p>
          <w:p>
            <w:pPr>
              <w:pStyle w:val="Normal"/>
              <w:widowControl w:val="false"/>
              <w:spacing w:lineRule="exact" w:line="200"/>
              <w:jc w:val="center"/>
              <w:rPr>
                <w:rFonts w:ascii="Times New Roman" w:hAnsi="Times New Roman" w:cs="Times New Roman"/>
                <w:b/>
                <w:b/>
                <w:sz w:val="22"/>
              </w:rPr>
            </w:pPr>
            <w:r>
              <w:rPr>
                <w:rFonts w:cs="Times New Roman" w:ascii="Times New Roman" w:hAnsi="Times New Roman"/>
                <w:b/>
                <w:sz w:val="22"/>
              </w:rPr>
            </w:r>
          </w:p>
          <w:p>
            <w:pPr>
              <w:pStyle w:val="Normal"/>
              <w:widowControl w:val="false"/>
              <w:spacing w:lineRule="exact" w:line="200"/>
              <w:jc w:val="center"/>
              <w:rPr>
                <w:rFonts w:ascii="Times New Roman" w:hAnsi="Times New Roman" w:cs="Times New Roman"/>
                <w:b/>
                <w:b/>
                <w:szCs w:val="26"/>
              </w:rPr>
            </w:pPr>
            <w:r>
              <w:rPr>
                <w:rFonts w:cs="Times New Roman" w:ascii="Times New Roman" w:hAnsi="Times New Roman"/>
                <w:b/>
                <w:szCs w:val="26"/>
              </w:rPr>
              <w:t>Комитет по образованию</w:t>
            </w:r>
          </w:p>
          <w:p>
            <w:pPr>
              <w:pStyle w:val="Normal"/>
              <w:widowControl w:val="false"/>
              <w:spacing w:lineRule="exact" w:line="200"/>
              <w:jc w:val="center"/>
              <w:rPr>
                <w:rFonts w:ascii="Times New Roman" w:hAnsi="Times New Roman" w:cs="Times New Roman"/>
                <w:b/>
                <w:b/>
              </w:rPr>
            </w:pPr>
            <w:r>
              <w:rPr>
                <w:rFonts w:cs="Times New Roman" w:ascii="Times New Roman" w:hAnsi="Times New Roman"/>
                <w:b/>
              </w:rPr>
            </w:r>
          </w:p>
          <w:p>
            <w:pPr>
              <w:pStyle w:val="Normal"/>
              <w:widowControl w:val="false"/>
              <w:jc w:val="center"/>
              <w:rPr>
                <w:rFonts w:ascii="Times New Roman" w:hAnsi="Times New Roman" w:cs="Times New Roman"/>
                <w:sz w:val="16"/>
                <w:szCs w:val="16"/>
              </w:rPr>
            </w:pPr>
            <w:r>
              <w:rPr>
                <w:rFonts w:cs="Times New Roman" w:ascii="Times New Roman" w:hAnsi="Times New Roman"/>
                <w:sz w:val="16"/>
                <w:szCs w:val="16"/>
              </w:rPr>
              <w:t>385000, г. Майкоп, ул. Краснооктябрьская, 21</w:t>
            </w:r>
          </w:p>
          <w:p>
            <w:pPr>
              <w:pStyle w:val="Normal"/>
              <w:widowControl w:val="false"/>
              <w:jc w:val="center"/>
              <w:rPr>
                <w:rFonts w:ascii="Times New Roman" w:hAnsi="Times New Roman" w:cs="Times New Roman"/>
                <w:sz w:val="16"/>
                <w:szCs w:val="16"/>
              </w:rPr>
            </w:pPr>
            <w:r>
              <w:rPr>
                <w:rFonts w:cs="Times New Roman" w:ascii="Times New Roman" w:hAnsi="Times New Roman"/>
                <w:sz w:val="16"/>
                <w:szCs w:val="16"/>
              </w:rPr>
              <w:t xml:space="preserve">тел./факс 52-27-58 (приемная), 52-35-88, </w:t>
              <w:br/>
              <w:t>E-mail:</w:t>
            </w:r>
            <w:r>
              <w:rPr>
                <w:rFonts w:cs="Times New Roman" w:ascii="Times New Roman" w:hAnsi="Times New Roman"/>
                <w:color w:val="auto"/>
                <w:sz w:val="16"/>
                <w:szCs w:val="16"/>
              </w:rPr>
              <w:t xml:space="preserve"> </w:t>
            </w:r>
            <w:hyperlink r:id="rId3">
              <w:r>
                <w:rPr>
                  <w:rFonts w:cs="Times New Roman" w:ascii="Times New Roman" w:hAnsi="Times New Roman"/>
                  <w:color w:val="auto"/>
                </w:rPr>
                <w:t>koam@list.ru</w:t>
              </w:r>
            </w:hyperlink>
          </w:p>
          <w:p>
            <w:pPr>
              <w:pStyle w:val="Normal"/>
              <w:widowControl w:val="false"/>
              <w:jc w:val="center"/>
              <w:rPr>
                <w:rFonts w:ascii="Times New Roman" w:hAnsi="Times New Roman" w:cs="Times New Roman"/>
                <w:b/>
                <w:b/>
                <w:sz w:val="16"/>
              </w:rPr>
            </w:pPr>
            <w:r>
              <w:rPr>
                <w:rFonts w:cs="Times New Roman" w:ascii="Times New Roman" w:hAnsi="Times New Roman"/>
                <w:b/>
                <w:sz w:val="16"/>
              </w:rPr>
            </w:r>
          </w:p>
        </w:tc>
        <w:tc>
          <w:tcPr>
            <w:tcW w:w="1272" w:type="dxa"/>
            <w:tcBorders>
              <w:bottom w:val="thickThinSmallGap" w:sz="18" w:space="0" w:color="000000"/>
            </w:tcBorders>
          </w:tcPr>
          <w:p>
            <w:pPr>
              <w:pStyle w:val="Normal"/>
              <w:widowControl w:val="false"/>
              <w:ind w:left="-109" w:hanging="0"/>
              <w:jc w:val="right"/>
              <w:rPr>
                <w:rFonts w:ascii="Times New Roman" w:hAnsi="Times New Roman" w:cs="Times New Roman"/>
                <w:b/>
                <w:b/>
                <w:sz w:val="28"/>
                <w:lang w:val="en-US"/>
              </w:rPr>
            </w:pPr>
            <w:r>
              <w:rPr/>
              <w:drawing>
                <wp:inline distT="0" distB="0" distL="0" distR="0">
                  <wp:extent cx="685800" cy="857250"/>
                  <wp:effectExtent l="0" t="0" r="0" b="0"/>
                  <wp:docPr id="2" name="Рисунок 1"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Герб_чб"/>
                          <pic:cNvPicPr>
                            <a:picLocks noChangeAspect="1" noChangeArrowheads="1"/>
                          </pic:cNvPicPr>
                        </pic:nvPicPr>
                        <pic:blipFill>
                          <a:blip r:embed="rId4"/>
                          <a:stretch>
                            <a:fillRect/>
                          </a:stretch>
                        </pic:blipFill>
                        <pic:spPr bwMode="auto">
                          <a:xfrm>
                            <a:off x="0" y="0"/>
                            <a:ext cx="685800" cy="857250"/>
                          </a:xfrm>
                          <a:prstGeom prst="rect">
                            <a:avLst/>
                          </a:prstGeom>
                        </pic:spPr>
                      </pic:pic>
                    </a:graphicData>
                  </a:graphic>
                </wp:inline>
              </w:drawing>
            </w:r>
          </w:p>
        </w:tc>
        <w:tc>
          <w:tcPr>
            <w:tcW w:w="4114" w:type="dxa"/>
            <w:tcBorders>
              <w:bottom w:val="thickThinSmallGap" w:sz="18" w:space="0" w:color="000000"/>
            </w:tcBorders>
          </w:tcPr>
          <w:p>
            <w:pPr>
              <w:pStyle w:val="Normal"/>
              <w:widowControl w:val="false"/>
              <w:jc w:val="center"/>
              <w:rPr>
                <w:rFonts w:ascii="Times New Roman" w:hAnsi="Times New Roman" w:cs="Times New Roman"/>
                <w:b/>
                <w:b/>
                <w:sz w:val="22"/>
              </w:rPr>
            </w:pPr>
            <w:r>
              <w:rPr>
                <w:rFonts w:cs="Times New Roman" w:ascii="Times New Roman" w:hAnsi="Times New Roman"/>
                <w:b/>
                <w:sz w:val="22"/>
              </w:rPr>
              <w:t>Адыгэ Республикэм муниципальнэ образованиеу «Къалэу Мыекъуапэ»</w:t>
            </w:r>
          </w:p>
          <w:p>
            <w:pPr>
              <w:pStyle w:val="Normal"/>
              <w:widowControl w:val="false"/>
              <w:jc w:val="center"/>
              <w:rPr>
                <w:rFonts w:ascii="Times New Roman" w:hAnsi="Times New Roman" w:cs="Times New Roman"/>
                <w:b/>
                <w:b/>
                <w:sz w:val="22"/>
              </w:rPr>
            </w:pPr>
            <w:r>
              <w:rPr>
                <w:rFonts w:cs="Times New Roman" w:ascii="Times New Roman" w:hAnsi="Times New Roman"/>
                <w:b/>
                <w:sz w:val="22"/>
              </w:rPr>
              <w:t xml:space="preserve"> </w:t>
            </w:r>
            <w:r>
              <w:rPr>
                <w:rFonts w:cs="Times New Roman" w:ascii="Times New Roman" w:hAnsi="Times New Roman"/>
                <w:b/>
                <w:sz w:val="22"/>
              </w:rPr>
              <w:t>и Администрацие</w:t>
            </w:r>
          </w:p>
          <w:p>
            <w:pPr>
              <w:pStyle w:val="Normal"/>
              <w:widowControl w:val="false"/>
              <w:spacing w:lineRule="exact" w:line="200"/>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exact" w:line="200"/>
              <w:jc w:val="center"/>
              <w:rPr>
                <w:rFonts w:ascii="Times New Roman" w:hAnsi="Times New Roman" w:cs="Times New Roman"/>
                <w:b/>
                <w:b/>
                <w:szCs w:val="26"/>
              </w:rPr>
            </w:pPr>
            <w:r>
              <w:rPr>
                <w:rFonts w:cs="Times New Roman" w:ascii="Times New Roman" w:hAnsi="Times New Roman"/>
                <w:b/>
                <w:szCs w:val="26"/>
              </w:rPr>
              <w:t>Гъэсэныгъэмк1э икомитет</w:t>
            </w:r>
          </w:p>
          <w:p>
            <w:pPr>
              <w:pStyle w:val="Normal"/>
              <w:widowControl w:val="false"/>
              <w:spacing w:lineRule="exact" w:line="200"/>
              <w:jc w:val="center"/>
              <w:rPr>
                <w:rFonts w:ascii="Times New Roman" w:hAnsi="Times New Roman" w:cs="Times New Roman"/>
                <w:b/>
                <w:b/>
                <w:szCs w:val="26"/>
                <w:vertAlign w:val="subscript"/>
              </w:rPr>
            </w:pPr>
            <w:r>
              <w:rPr>
                <w:rFonts w:cs="Times New Roman" w:ascii="Times New Roman" w:hAnsi="Times New Roman"/>
                <w:b/>
                <w:szCs w:val="26"/>
                <w:vertAlign w:val="subscript"/>
              </w:rPr>
            </w:r>
          </w:p>
          <w:p>
            <w:pPr>
              <w:pStyle w:val="Normal"/>
              <w:widowControl w:val="false"/>
              <w:jc w:val="center"/>
              <w:rPr>
                <w:rFonts w:ascii="Times New Roman" w:hAnsi="Times New Roman" w:cs="Times New Roman"/>
                <w:sz w:val="16"/>
                <w:szCs w:val="16"/>
              </w:rPr>
            </w:pPr>
            <w:r>
              <w:rPr>
                <w:rFonts w:cs="Times New Roman" w:ascii="Times New Roman" w:hAnsi="Times New Roman"/>
                <w:sz w:val="16"/>
                <w:szCs w:val="16"/>
              </w:rPr>
              <w:t>385000, г. Майкоп, ул. Краснооктябрьская, 21</w:t>
            </w:r>
          </w:p>
          <w:p>
            <w:pPr>
              <w:pStyle w:val="Normal"/>
              <w:widowControl w:val="false"/>
              <w:jc w:val="center"/>
              <w:rPr>
                <w:rFonts w:ascii="Times New Roman" w:hAnsi="Times New Roman" w:cs="Times New Roman"/>
                <w:sz w:val="16"/>
                <w:szCs w:val="16"/>
              </w:rPr>
            </w:pPr>
            <w:r>
              <w:rPr>
                <w:rFonts w:cs="Times New Roman" w:ascii="Times New Roman" w:hAnsi="Times New Roman"/>
                <w:sz w:val="16"/>
                <w:szCs w:val="16"/>
              </w:rPr>
              <w:t>тел./факс 52-27-58 (приемная), 52-35-88,</w:t>
            </w:r>
          </w:p>
          <w:p>
            <w:pPr>
              <w:pStyle w:val="Normal"/>
              <w:widowControl w:val="false"/>
              <w:jc w:val="center"/>
              <w:rPr>
                <w:rFonts w:ascii="Times New Roman" w:hAnsi="Times New Roman" w:cs="Times New Roman"/>
                <w:b/>
                <w:b/>
                <w:sz w:val="16"/>
                <w:szCs w:val="16"/>
              </w:rPr>
            </w:pPr>
            <w:r>
              <w:rPr>
                <w:rFonts w:cs="Times New Roman" w:ascii="Times New Roman" w:hAnsi="Times New Roman"/>
                <w:sz w:val="16"/>
                <w:szCs w:val="16"/>
                <w:lang w:val="en-US"/>
              </w:rPr>
              <w:t>E</w:t>
            </w:r>
            <w:r>
              <w:rPr>
                <w:rFonts w:cs="Times New Roman" w:ascii="Times New Roman" w:hAnsi="Times New Roman"/>
                <w:sz w:val="16"/>
                <w:szCs w:val="16"/>
              </w:rPr>
              <w:t>-</w:t>
            </w:r>
            <w:r>
              <w:rPr>
                <w:rFonts w:cs="Times New Roman" w:ascii="Times New Roman" w:hAnsi="Times New Roman"/>
                <w:sz w:val="16"/>
                <w:szCs w:val="16"/>
                <w:lang w:val="en-US"/>
              </w:rPr>
              <w:t>mail</w:t>
            </w:r>
            <w:r>
              <w:rPr>
                <w:rFonts w:cs="Times New Roman" w:ascii="Times New Roman" w:hAnsi="Times New Roman"/>
                <w:sz w:val="16"/>
                <w:szCs w:val="16"/>
              </w:rPr>
              <w:t xml:space="preserve">: </w:t>
            </w:r>
            <w:r>
              <w:rPr>
                <w:rFonts w:cs="Times New Roman" w:ascii="Times New Roman" w:hAnsi="Times New Roman"/>
                <w:sz w:val="16"/>
                <w:szCs w:val="16"/>
                <w:lang w:val="en-US"/>
              </w:rPr>
              <w:t>koam</w:t>
            </w:r>
            <w:r>
              <w:rPr>
                <w:rFonts w:cs="Times New Roman" w:ascii="Times New Roman" w:hAnsi="Times New Roman"/>
                <w:sz w:val="16"/>
                <w:szCs w:val="16"/>
              </w:rPr>
              <w:t>@</w:t>
            </w:r>
            <w:r>
              <w:rPr>
                <w:rFonts w:cs="Times New Roman" w:ascii="Times New Roman" w:hAnsi="Times New Roman"/>
                <w:sz w:val="16"/>
                <w:szCs w:val="16"/>
                <w:lang w:val="en-US"/>
              </w:rPr>
              <w:t>list</w:t>
            </w:r>
            <w:r>
              <w:rPr>
                <w:rFonts w:cs="Times New Roman" w:ascii="Times New Roman" w:hAnsi="Times New Roman"/>
                <w:sz w:val="16"/>
                <w:szCs w:val="16"/>
              </w:rPr>
              <w:t>.</w:t>
            </w:r>
            <w:r>
              <w:rPr>
                <w:rFonts w:cs="Times New Roman" w:ascii="Times New Roman" w:hAnsi="Times New Roman"/>
                <w:sz w:val="16"/>
                <w:szCs w:val="16"/>
                <w:lang w:val="en-US"/>
              </w:rPr>
              <w:t>ru</w:t>
            </w:r>
          </w:p>
        </w:tc>
      </w:tr>
    </w:tbl>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widowControl/>
        <w:suppressAutoHyphens w:val="false"/>
        <w:jc w:val="center"/>
        <w:rPr>
          <w:rFonts w:ascii="Times New Roman" w:hAnsi="Times New Roman" w:eastAsia="Times New Roman" w:cs="Times New Roman"/>
          <w:b/>
          <w:b/>
          <w:color w:val="auto"/>
          <w:sz w:val="28"/>
          <w:szCs w:val="28"/>
        </w:rPr>
      </w:pPr>
      <w:r>
        <w:rPr>
          <w:rFonts w:eastAsia="Times New Roman" w:cs="Times New Roman" w:ascii="Times New Roman" w:hAnsi="Times New Roman"/>
          <w:b/>
          <w:color w:val="auto"/>
          <w:sz w:val="28"/>
          <w:szCs w:val="28"/>
        </w:rPr>
        <w:t>ПРИКАЗ</w:t>
      </w:r>
    </w:p>
    <w:p>
      <w:pPr>
        <w:pStyle w:val="Normal"/>
        <w:widowControl/>
        <w:suppressAutoHyphens w:val="false"/>
        <w:jc w:val="center"/>
        <w:rPr>
          <w:rFonts w:ascii="Times New Roman" w:hAnsi="Times New Roman" w:eastAsia="Times New Roman" w:cs="Times New Roman"/>
          <w:b/>
          <w:b/>
          <w:color w:val="auto"/>
          <w:sz w:val="28"/>
          <w:szCs w:val="28"/>
        </w:rPr>
      </w:pPr>
      <w:r>
        <w:rPr>
          <w:rFonts w:eastAsia="Times New Roman" w:cs="Times New Roman" w:ascii="Times New Roman" w:hAnsi="Times New Roman"/>
          <w:b/>
          <w:color w:val="auto"/>
          <w:sz w:val="28"/>
          <w:szCs w:val="28"/>
        </w:rPr>
      </w:r>
    </w:p>
    <w:p>
      <w:pPr>
        <w:pStyle w:val="Normal"/>
        <w:widowControl/>
        <w:suppressAutoHyphens w:val="false"/>
        <w:jc w:val="center"/>
        <w:rPr>
          <w:rFonts w:ascii="Times New Roman" w:hAnsi="Times New Roman" w:eastAsia="Times New Roman" w:cs="Times New Roman"/>
          <w:b/>
          <w:b/>
          <w:color w:val="auto"/>
          <w:sz w:val="28"/>
          <w:szCs w:val="28"/>
        </w:rPr>
      </w:pPr>
      <w:r>
        <w:rPr>
          <w:rFonts w:eastAsia="Times New Roman" w:cs="Times New Roman" w:ascii="Times New Roman" w:hAnsi="Times New Roman"/>
          <w:b/>
          <w:color w:val="auto"/>
          <w:sz w:val="28"/>
          <w:szCs w:val="28"/>
        </w:rPr>
        <w:t>от __________2023 № _____</w:t>
      </w:r>
    </w:p>
    <w:p>
      <w:pPr>
        <w:pStyle w:val="Normal"/>
        <w:widowControl/>
        <w:suppressAutoHyphens w:val="false"/>
        <w:jc w:val="center"/>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Об организации методической работы в муниципальном образовании «Город Майкоп» в 2023-2024 учебном году</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shd w:val="clear" w:color="auto" w:fill="FFFFFF"/>
        <w:ind w:firstLine="708"/>
        <w:jc w:val="both"/>
        <w:rPr>
          <w:rFonts w:ascii="Times New Roman" w:hAnsi="Times New Roman" w:cs="Times New Roman"/>
          <w:sz w:val="28"/>
          <w:szCs w:val="28"/>
        </w:rPr>
      </w:pPr>
      <w:r>
        <w:rPr>
          <w:rFonts w:eastAsia="Calibri" w:cs="Times New Roman" w:ascii="Times New Roman" w:hAnsi="Times New Roman"/>
          <w:sz w:val="28"/>
          <w:szCs w:val="28"/>
          <w:shd w:fill="FFFFFF" w:val="clear"/>
          <w:lang w:eastAsia="en-US"/>
        </w:rPr>
        <w:t xml:space="preserve">В настоящее время перед педагогами ставится проблема по решению новых важных задач, обусловленных государственной политикой модернизации образования и вместе с тем отражающих специфику социально-экономических условий развития государства. </w:t>
      </w:r>
      <w:r>
        <w:rPr>
          <w:rFonts w:cs="Times New Roman" w:ascii="Times New Roman" w:hAnsi="Times New Roman"/>
          <w:sz w:val="28"/>
          <w:szCs w:val="28"/>
        </w:rPr>
        <w:t xml:space="preserve">В связи с этим создание условий для адаптации, становления, развития и самореализации педагогических работников на основе выявления индивидуальных особенностей и непрерывного повышения их квалификации является важным направлением Комитета по образованию Администрации муниципального образования «Город Майкоп» и подведомственных образовательных организаций. Муниципальная методическая служба создает условия методического сопровождения в процессе повышения профессиональной компетентности учителей и воспитателей в рамках введения и реализации профессионального стандарта педагога. </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 xml:space="preserve">С целью содействия комплексному развитию образовательных организаций, оказания методической помощи педагогам и руководителям в повышении творческого потенциала в рамках введения и реализации  обновленных федеральных государственных образовательных стандартов начального общего образования, основного общего образования, среднего общего образования, реализации федеральной образовательной программы дошкольного образования, федеральных основных общеобразовательных программ, модернизации образовательной системы, внедрения национальной системы учительского роста и формирования инновационной системы образования, создания условий для личностного и </w:t>
      </w:r>
      <w:r>
        <w:rPr>
          <w:rFonts w:cs="Times New Roman" w:ascii="Times New Roman" w:hAnsi="Times New Roman"/>
          <w:spacing w:val="-15"/>
          <w:sz w:val="28"/>
          <w:szCs w:val="28"/>
        </w:rPr>
        <w:t>профессионального роста руководителей и педагогов в 2023-2024 учебном году</w:t>
      </w:r>
      <w:r>
        <w:rPr>
          <w:rFonts w:cs="Times New Roman" w:ascii="Times New Roman" w:hAnsi="Times New Roman"/>
          <w:sz w:val="28"/>
          <w:szCs w:val="28"/>
        </w:rPr>
        <w:t xml:space="preserve"> </w:t>
      </w:r>
      <w:r>
        <w:rPr>
          <w:rFonts w:cs="Times New Roman" w:ascii="Times New Roman" w:hAnsi="Times New Roman"/>
          <w:spacing w:val="70"/>
          <w:sz w:val="28"/>
          <w:szCs w:val="28"/>
        </w:rPr>
        <w:t>приказываю</w:t>
      </w:r>
      <w:r>
        <w:rPr>
          <w:rFonts w:cs="Times New Roman" w:ascii="Times New Roman" w:hAnsi="Times New Roman"/>
          <w:sz w:val="28"/>
          <w:szCs w:val="28"/>
        </w:rPr>
        <w:t>:</w:t>
      </w:r>
    </w:p>
    <w:p>
      <w:pPr>
        <w:pStyle w:val="Normal"/>
        <w:ind w:firstLine="567"/>
        <w:rPr>
          <w:rFonts w:ascii="Times New Roman" w:hAnsi="Times New Roman" w:cs="Times New Roman"/>
          <w:sz w:val="28"/>
          <w:szCs w:val="28"/>
        </w:rPr>
      </w:pPr>
      <w:r>
        <w:rPr>
          <w:rFonts w:cs="Times New Roman" w:ascii="Times New Roman" w:hAnsi="Times New Roman"/>
          <w:sz w:val="28"/>
          <w:szCs w:val="28"/>
        </w:rPr>
        <w:t>1. Утвердить:</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1.1. Структуру муниципальной методической службы на 2023-2024 учебный год (приложение № 1).</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1.2. Положение о деятельности муниципальной методической службы (приложение № 2).</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2. Руководителям о</w:t>
      </w:r>
      <w:r>
        <w:drawing>
          <wp:anchor behindDoc="0" distT="0" distB="0" distL="0" distR="0" simplePos="0" locked="0" layoutInCell="0" allowOverlap="1" relativeHeight="4">
            <wp:simplePos x="0" y="0"/>
            <wp:positionH relativeFrom="column">
              <wp:posOffset>-1076325</wp:posOffset>
            </wp:positionH>
            <wp:positionV relativeFrom="paragraph">
              <wp:posOffset>-600075</wp:posOffset>
            </wp:positionV>
            <wp:extent cx="7538720" cy="10662285"/>
            <wp:effectExtent l="0" t="0" r="0" b="0"/>
            <wp:wrapNone/>
            <wp:docPr id="3"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2" descr=""/>
                    <pic:cNvPicPr>
                      <a:picLocks noChangeAspect="1" noChangeArrowheads="1"/>
                    </pic:cNvPicPr>
                  </pic:nvPicPr>
                  <pic:blipFill>
                    <a:blip r:embed="rId5"/>
                    <a:stretch>
                      <a:fillRect/>
                    </a:stretch>
                  </pic:blipFill>
                  <pic:spPr bwMode="auto">
                    <a:xfrm>
                      <a:off x="0" y="0"/>
                      <a:ext cx="7538720" cy="10662285"/>
                    </a:xfrm>
                    <a:prstGeom prst="rect">
                      <a:avLst/>
                    </a:prstGeom>
                  </pic:spPr>
                </pic:pic>
              </a:graphicData>
            </a:graphic>
          </wp:anchor>
        </w:drawing>
      </w:r>
      <w:r>
        <w:rPr>
          <w:rFonts w:cs="Times New Roman" w:ascii="Times New Roman" w:hAnsi="Times New Roman"/>
          <w:sz w:val="28"/>
          <w:szCs w:val="28"/>
        </w:rPr>
        <w:t>бразовательных организаций:</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2.1. Назначить приказом по образовательной организации руководителей городских методических объединений, ответственных за организацию методической работы опорных школ, стажерских площадок, опорного центра, городских клубов в соответствии с утвержденной </w:t>
      </w:r>
      <w:r>
        <w:rPr>
          <w:rFonts w:cs="Times New Roman" w:ascii="Times New Roman" w:hAnsi="Times New Roman"/>
          <w:spacing w:val="-9"/>
          <w:sz w:val="28"/>
          <w:szCs w:val="28"/>
        </w:rPr>
        <w:t>структурой муниципальной методической службы на 2023-2024 учебный год.</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2.2. Рекомендовать установить выплаты компенсационного характера в соответствии с действующим Положением об оплате труда педагогическим работникам, осуществляющим деятельность в рамках утвержденной структуры муниципальной методической службы на 2023-2024 учебный год.</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3. Контроль за исполнением </w:t>
      </w:r>
      <w:r>
        <w:rPr>
          <w:rFonts w:cs="Times New Roman" w:ascii="Times New Roman" w:hAnsi="Times New Roman"/>
          <w:spacing w:val="-15"/>
          <w:sz w:val="28"/>
          <w:szCs w:val="28"/>
        </w:rPr>
        <w:t>настоящего приказа оставляю за собой</w:t>
      </w:r>
      <w:r>
        <w:rPr>
          <w:rFonts w:cs="Times New Roman" w:ascii="Times New Roman" w:hAnsi="Times New Roman"/>
          <w:sz w:val="28"/>
          <w:szCs w:val="28"/>
        </w:rPr>
        <w:t xml:space="preserve">. </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Председатель</w:t>
        <w:tab/>
      </w:r>
    </w:p>
    <w:p>
      <w:pPr>
        <w:pStyle w:val="Normal"/>
        <w:rPr>
          <w:rFonts w:ascii="Times New Roman" w:hAnsi="Times New Roman" w:cs="Times New Roman"/>
          <w:sz w:val="28"/>
          <w:szCs w:val="28"/>
        </w:rPr>
      </w:pPr>
      <w:r>
        <w:rPr>
          <w:rFonts w:cs="Times New Roman" w:ascii="Times New Roman" w:hAnsi="Times New Roman"/>
          <w:sz w:val="28"/>
          <w:szCs w:val="28"/>
        </w:rPr>
        <w:t>Комитета по образованию                                                           О.А. Черников</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widowControl/>
        <w:rPr>
          <w:rFonts w:ascii="Times New Roman" w:hAnsi="Times New Roman" w:cs="Times New Roman"/>
          <w:sz w:val="28"/>
          <w:szCs w:val="28"/>
        </w:rPr>
      </w:pPr>
      <w:r>
        <w:rPr>
          <w:rFonts w:cs="Times New Roman" w:ascii="Times New Roman" w:hAnsi="Times New Roman"/>
          <w:sz w:val="28"/>
          <w:szCs w:val="28"/>
        </w:rPr>
      </w:r>
      <w:r>
        <w:br w:type="page"/>
      </w:r>
    </w:p>
    <w:p>
      <w:pPr>
        <w:pStyle w:val="Normal"/>
        <w:ind w:left="4820" w:hanging="0"/>
        <w:rPr>
          <w:rFonts w:ascii="Times New Roman" w:hAnsi="Times New Roman" w:cs="Times New Roman"/>
          <w:sz w:val="28"/>
          <w:szCs w:val="28"/>
        </w:rPr>
      </w:pPr>
      <w:r>
        <w:rPr>
          <w:rFonts w:cs="Times New Roman" w:ascii="Times New Roman" w:hAnsi="Times New Roman"/>
          <w:sz w:val="28"/>
          <w:szCs w:val="28"/>
        </w:rPr>
        <w:t>Приложение № 1 к приказу</w:t>
        <w:br/>
        <w:t>Комитета по образованию</w:t>
        <w:br/>
        <w:t>Администрации муниципального образования «Город Майкоп»</w:t>
      </w:r>
    </w:p>
    <w:p>
      <w:pPr>
        <w:pStyle w:val="Normal"/>
        <w:ind w:left="4820" w:hanging="0"/>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sz w:val="28"/>
          <w:szCs w:val="28"/>
        </w:rPr>
        <w:t>____ от _________________</w:t>
      </w:r>
    </w:p>
    <w:p>
      <w:pPr>
        <w:pStyle w:val="Normal"/>
        <w:ind w:left="4820"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 xml:space="preserve">Структура муниципальной методической службы </w:t>
        <w:br/>
        <w:t>на 2023-2024 учебный год</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1. Городские методические объединения педагогических работников дошкольных образовательных организаций:</w:t>
      </w:r>
    </w:p>
    <w:p>
      <w:pPr>
        <w:pStyle w:val="Normal"/>
        <w:jc w:val="both"/>
        <w:rPr>
          <w:rFonts w:ascii="Times New Roman" w:hAnsi="Times New Roman" w:cs="Times New Roman"/>
          <w:sz w:val="28"/>
          <w:szCs w:val="28"/>
        </w:rPr>
      </w:pPr>
      <w:r>
        <w:rPr>
          <w:rFonts w:cs="Times New Roman" w:ascii="Times New Roman" w:hAnsi="Times New Roman"/>
          <w:sz w:val="28"/>
          <w:szCs w:val="28"/>
        </w:rPr>
        <w:t>- старших воспитателей дошкольных образовательных организаций (руководитель-Зинюхина Светлана Владимировна, старший воспитатель МБДОУ «Детский сад № 29 «Улыбка»);</w:t>
      </w:r>
    </w:p>
    <w:p>
      <w:pPr>
        <w:pStyle w:val="Normal"/>
        <w:jc w:val="both"/>
        <w:rPr>
          <w:rFonts w:ascii="Times New Roman" w:hAnsi="Times New Roman" w:cs="Times New Roman"/>
          <w:sz w:val="28"/>
          <w:szCs w:val="28"/>
        </w:rPr>
      </w:pPr>
      <w:r>
        <w:rPr>
          <w:rFonts w:cs="Times New Roman" w:ascii="Times New Roman" w:hAnsi="Times New Roman"/>
          <w:sz w:val="28"/>
          <w:szCs w:val="28"/>
        </w:rPr>
        <w:t>- воспитателей групп раннего возраста детей ДОУ (руководитель – Сидоренко Ирина Юрьевна, старший воспитатель МБДОУ «Детский сад № 32 «Соловушка»);</w:t>
      </w:r>
    </w:p>
    <w:p>
      <w:pPr>
        <w:pStyle w:val="Normal"/>
        <w:jc w:val="both"/>
        <w:rPr>
          <w:rFonts w:ascii="Times New Roman" w:hAnsi="Times New Roman" w:cs="Times New Roman"/>
          <w:sz w:val="28"/>
          <w:szCs w:val="28"/>
        </w:rPr>
      </w:pPr>
      <w:r>
        <w:rPr>
          <w:rFonts w:cs="Times New Roman" w:ascii="Times New Roman" w:hAnsi="Times New Roman"/>
          <w:sz w:val="28"/>
          <w:szCs w:val="28"/>
        </w:rPr>
        <w:t>- воспитателей групп старшего дошкольного возраста ДОУ (руководитель – Петренко Татьяна Алексеевна, старший воспитатель МБДОУ «Детский сад № 23 «Березка»);</w:t>
      </w:r>
    </w:p>
    <w:p>
      <w:pPr>
        <w:pStyle w:val="Normal"/>
        <w:jc w:val="both"/>
        <w:rPr>
          <w:rFonts w:ascii="Times New Roman" w:hAnsi="Times New Roman" w:cs="Times New Roman"/>
          <w:sz w:val="28"/>
          <w:szCs w:val="28"/>
        </w:rPr>
      </w:pPr>
      <w:r>
        <w:rPr>
          <w:rFonts w:cs="Times New Roman" w:ascii="Times New Roman" w:hAnsi="Times New Roman"/>
          <w:sz w:val="28"/>
          <w:szCs w:val="28"/>
        </w:rPr>
        <w:t>- музыкальных руководителей ДОУ (руководитель – Дербе Ольга Владимировна, музыкальный  руководитель МБСОУ № 18);</w:t>
      </w:r>
    </w:p>
    <w:p>
      <w:pPr>
        <w:pStyle w:val="Normal"/>
        <w:jc w:val="both"/>
        <w:rPr>
          <w:rFonts w:ascii="Times New Roman" w:hAnsi="Times New Roman" w:cs="Times New Roman"/>
          <w:sz w:val="28"/>
          <w:szCs w:val="28"/>
        </w:rPr>
      </w:pPr>
      <w:r>
        <w:rPr>
          <w:rFonts w:cs="Times New Roman" w:ascii="Times New Roman" w:hAnsi="Times New Roman"/>
          <w:sz w:val="28"/>
          <w:szCs w:val="28"/>
        </w:rPr>
        <w:t>- учителей-логопедов и учителей-дефектологов ДОУ (руководитель -Возжанникова  Светлана Юрьевна, учитель-логопед МБДОУ «Детский сад компенсирующего вида № 39»);</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педагогов-психологов ДОУ (руководитель – </w:t>
      </w:r>
      <w:r>
        <w:rPr>
          <w:rFonts w:cs="Times New Roman" w:ascii="Times New Roman" w:hAnsi="Times New Roman"/>
          <w:color w:val="auto"/>
          <w:sz w:val="28"/>
          <w:szCs w:val="28"/>
        </w:rPr>
        <w:t>Петрушина Анна Михайловна, педагог-психолог МБДОУ «Детский сад № 10 «Звоночек»);</w:t>
      </w:r>
    </w:p>
    <w:p>
      <w:pPr>
        <w:pStyle w:val="Normal"/>
        <w:jc w:val="both"/>
        <w:rPr>
          <w:rFonts w:ascii="Times New Roman" w:hAnsi="Times New Roman" w:cs="Times New Roman"/>
          <w:sz w:val="28"/>
          <w:szCs w:val="28"/>
        </w:rPr>
      </w:pPr>
      <w:r>
        <w:rPr>
          <w:rFonts w:cs="Times New Roman" w:ascii="Times New Roman" w:hAnsi="Times New Roman"/>
          <w:sz w:val="28"/>
          <w:szCs w:val="28"/>
        </w:rPr>
        <w:t>- инструкторов по физической культуре ДОУ (руководитель – Хут Мариет Аскеровна, инструктор по физическому воспитанию МБДОУ «Детский сад общеразвивающего вида № 21»).</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2. Городские методические объединения педагогических работников общеобразовательных организаций:</w:t>
      </w:r>
    </w:p>
    <w:p>
      <w:pPr>
        <w:pStyle w:val="Normal"/>
        <w:jc w:val="both"/>
        <w:rPr>
          <w:rFonts w:ascii="Times New Roman" w:hAnsi="Times New Roman" w:cs="Times New Roman"/>
          <w:sz w:val="28"/>
          <w:szCs w:val="28"/>
        </w:rPr>
      </w:pPr>
      <w:r>
        <w:rPr>
          <w:rFonts w:cs="Times New Roman" w:ascii="Times New Roman" w:hAnsi="Times New Roman"/>
          <w:color w:val="auto"/>
          <w:sz w:val="28"/>
          <w:szCs w:val="28"/>
        </w:rPr>
        <w:t xml:space="preserve">- учителей начальных классов </w:t>
      </w:r>
      <w:r>
        <w:rPr>
          <w:rFonts w:cs="Times New Roman" w:ascii="Times New Roman" w:hAnsi="Times New Roman"/>
          <w:sz w:val="28"/>
          <w:szCs w:val="28"/>
        </w:rPr>
        <w:t>(руководитель – Волкова Елена Сергеевна, учитель начальных классов МБОУ «Лицей №8»);</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color w:val="auto"/>
          <w:sz w:val="28"/>
          <w:szCs w:val="28"/>
        </w:rPr>
        <w:t>учителей русского языка и литературы</w:t>
      </w:r>
      <w:r>
        <w:rPr>
          <w:rFonts w:cs="Times New Roman" w:ascii="Times New Roman" w:hAnsi="Times New Roman"/>
          <w:sz w:val="28"/>
          <w:szCs w:val="28"/>
        </w:rPr>
        <w:t xml:space="preserve"> (руководитель – Прядченко Марианна Владимировна, учитель русского языка и литературы МБОУ «Лицей № 8»);</w:t>
      </w:r>
    </w:p>
    <w:p>
      <w:pPr>
        <w:pStyle w:val="Normal"/>
        <w:jc w:val="both"/>
        <w:rPr>
          <w:rFonts w:ascii="Times New Roman" w:hAnsi="Times New Roman" w:cs="Times New Roman"/>
          <w:sz w:val="28"/>
          <w:szCs w:val="28"/>
        </w:rPr>
      </w:pPr>
      <w:r>
        <w:rPr>
          <w:rFonts w:cs="Times New Roman" w:ascii="Times New Roman" w:hAnsi="Times New Roman"/>
          <w:sz w:val="28"/>
          <w:szCs w:val="28"/>
        </w:rPr>
        <w:t>- учителей адыгейского языка и литературы (руководитель – Тлишева Таисия Магомедовна, учитель адыгейского языка и литературы МБОУ «СШ № 7»);</w:t>
      </w:r>
    </w:p>
    <w:p>
      <w:pPr>
        <w:pStyle w:val="Normal"/>
        <w:jc w:val="both"/>
        <w:rPr>
          <w:rFonts w:ascii="Times New Roman" w:hAnsi="Times New Roman" w:cs="Times New Roman"/>
          <w:sz w:val="28"/>
          <w:szCs w:val="28"/>
        </w:rPr>
      </w:pPr>
      <w:r>
        <w:rPr>
          <w:rFonts w:cs="Times New Roman" w:ascii="Times New Roman" w:hAnsi="Times New Roman"/>
          <w:sz w:val="28"/>
          <w:szCs w:val="28"/>
        </w:rPr>
        <w:t>- учителей английского языка (руководитель – Сюсюкайло Татьяна Айдамировна, учитель английского языка МБОУ «Майкопская гимназия № 22»);</w:t>
      </w:r>
    </w:p>
    <w:p>
      <w:pPr>
        <w:pStyle w:val="Normal"/>
        <w:jc w:val="both"/>
        <w:rPr>
          <w:rFonts w:ascii="Times New Roman" w:hAnsi="Times New Roman" w:cs="Times New Roman"/>
          <w:sz w:val="28"/>
          <w:szCs w:val="28"/>
        </w:rPr>
      </w:pPr>
      <w:r>
        <w:rPr>
          <w:rFonts w:cs="Times New Roman" w:ascii="Times New Roman" w:hAnsi="Times New Roman"/>
          <w:sz w:val="28"/>
          <w:szCs w:val="28"/>
        </w:rPr>
        <w:t>- учителей французского и немецкого языков (руководитель – Тесленко Татьяна Владимировна, учитель французского и немецкого языка МБОУ «Лицей № 8»);</w:t>
      </w:r>
    </w:p>
    <w:p>
      <w:pPr>
        <w:pStyle w:val="Normal"/>
        <w:jc w:val="both"/>
        <w:rPr>
          <w:rFonts w:ascii="Times New Roman" w:hAnsi="Times New Roman" w:cs="Times New Roman"/>
          <w:sz w:val="28"/>
          <w:szCs w:val="28"/>
        </w:rPr>
      </w:pPr>
      <w:r>
        <w:rPr>
          <w:rFonts w:cs="Times New Roman" w:ascii="Times New Roman" w:hAnsi="Times New Roman"/>
          <w:sz w:val="28"/>
          <w:szCs w:val="28"/>
        </w:rPr>
        <w:t>- учителей ОРКСЭ и ОДНКНР (руководитель – Садвакасова Елена Александровна, учитель русского языка и литературы МБОУ «Лицей № 19»);</w:t>
      </w:r>
    </w:p>
    <w:p>
      <w:pPr>
        <w:pStyle w:val="Normal"/>
        <w:jc w:val="both"/>
        <w:rPr>
          <w:rFonts w:ascii="Times New Roman" w:hAnsi="Times New Roman" w:cs="Times New Roman"/>
          <w:sz w:val="28"/>
          <w:szCs w:val="28"/>
        </w:rPr>
      </w:pPr>
      <w:r>
        <w:rPr>
          <w:rFonts w:cs="Times New Roman" w:ascii="Times New Roman" w:hAnsi="Times New Roman"/>
          <w:color w:val="auto"/>
          <w:sz w:val="28"/>
          <w:szCs w:val="28"/>
        </w:rPr>
        <w:t xml:space="preserve">- учителей истории и обществознания </w:t>
      </w:r>
      <w:r>
        <w:rPr>
          <w:rFonts w:cs="Times New Roman" w:ascii="Times New Roman" w:hAnsi="Times New Roman"/>
          <w:sz w:val="28"/>
          <w:szCs w:val="28"/>
        </w:rPr>
        <w:t>(руководитель – Шабалкина Виктория Александровна, учитель истории и обществознания МБОУ «СШ № 2»);</w:t>
      </w:r>
    </w:p>
    <w:p>
      <w:pPr>
        <w:pStyle w:val="Normal"/>
        <w:jc w:val="both"/>
        <w:rPr>
          <w:rFonts w:ascii="Times New Roman" w:hAnsi="Times New Roman" w:cs="Times New Roman"/>
          <w:sz w:val="28"/>
          <w:szCs w:val="28"/>
        </w:rPr>
      </w:pPr>
      <w:r>
        <w:rPr>
          <w:rFonts w:cs="Times New Roman" w:ascii="Times New Roman" w:hAnsi="Times New Roman"/>
          <w:sz w:val="28"/>
          <w:szCs w:val="28"/>
        </w:rPr>
        <w:t>- учителей музыки и МХК (руководитель – Кунижева Нафисет Хазретовна, учитель музыки и МХК МБОУ «Лицей № 19»);</w:t>
      </w:r>
    </w:p>
    <w:p>
      <w:pPr>
        <w:pStyle w:val="Normal"/>
        <w:jc w:val="both"/>
        <w:rPr>
          <w:rFonts w:ascii="Times New Roman" w:hAnsi="Times New Roman" w:cs="Times New Roman"/>
          <w:sz w:val="28"/>
          <w:szCs w:val="28"/>
        </w:rPr>
      </w:pPr>
      <w:r>
        <w:rPr>
          <w:rFonts w:cs="Times New Roman" w:ascii="Times New Roman" w:hAnsi="Times New Roman"/>
          <w:sz w:val="28"/>
          <w:szCs w:val="28"/>
        </w:rPr>
        <w:t>- учителей ИЗО и черчения (руководитель – Горбач Галина Александровна, учитель ИЗО и черчения МБОУ «Майкопская гимназия № 5»);</w:t>
      </w:r>
    </w:p>
    <w:p>
      <w:pPr>
        <w:pStyle w:val="Normal"/>
        <w:jc w:val="both"/>
        <w:rPr>
          <w:rFonts w:ascii="Times New Roman" w:hAnsi="Times New Roman" w:cs="Times New Roman"/>
          <w:sz w:val="28"/>
          <w:szCs w:val="28"/>
        </w:rPr>
      </w:pPr>
      <w:r>
        <w:rPr>
          <w:rFonts w:cs="Times New Roman" w:ascii="Times New Roman" w:hAnsi="Times New Roman"/>
          <w:color w:val="auto"/>
          <w:sz w:val="28"/>
          <w:szCs w:val="28"/>
        </w:rPr>
        <w:t xml:space="preserve">- учителей технологии </w:t>
      </w:r>
      <w:r>
        <w:rPr>
          <w:rFonts w:cs="Times New Roman" w:ascii="Times New Roman" w:hAnsi="Times New Roman"/>
          <w:sz w:val="28"/>
          <w:szCs w:val="28"/>
        </w:rPr>
        <w:t>(руководитель – Авдеева Анжелика Владимировна, учитель технологии МБОУ «Майкопская гимназия № 5»);</w:t>
      </w:r>
    </w:p>
    <w:p>
      <w:pPr>
        <w:pStyle w:val="Normal"/>
        <w:jc w:val="both"/>
        <w:rPr>
          <w:rFonts w:ascii="Times New Roman" w:hAnsi="Times New Roman" w:cs="Times New Roman"/>
          <w:sz w:val="28"/>
          <w:szCs w:val="28"/>
        </w:rPr>
      </w:pPr>
      <w:r>
        <w:rPr>
          <w:rFonts w:cs="Times New Roman" w:ascii="Times New Roman" w:hAnsi="Times New Roman"/>
          <w:sz w:val="28"/>
          <w:szCs w:val="28"/>
        </w:rPr>
        <w:t>- учителей географии (руководитель – Пышненко Лидия Ивановна, учитель географии МБОУ «ОШ № 27»);</w:t>
      </w:r>
    </w:p>
    <w:p>
      <w:pPr>
        <w:pStyle w:val="Normal"/>
        <w:jc w:val="both"/>
        <w:rPr>
          <w:rFonts w:ascii="Times New Roman" w:hAnsi="Times New Roman" w:cs="Times New Roman"/>
          <w:sz w:val="28"/>
          <w:szCs w:val="28"/>
        </w:rPr>
      </w:pPr>
      <w:r>
        <w:rPr>
          <w:rFonts w:cs="Times New Roman" w:ascii="Times New Roman" w:hAnsi="Times New Roman"/>
          <w:sz w:val="28"/>
          <w:szCs w:val="28"/>
        </w:rPr>
        <w:t>- учителей биологии (руководитель – Шимек Вера Васильевна, учитель биологии МБОУ «СШ № 11»);</w:t>
      </w:r>
    </w:p>
    <w:p>
      <w:pPr>
        <w:pStyle w:val="Normal"/>
        <w:jc w:val="both"/>
        <w:rPr>
          <w:rFonts w:ascii="Times New Roman" w:hAnsi="Times New Roman" w:cs="Times New Roman"/>
          <w:sz w:val="28"/>
          <w:szCs w:val="28"/>
        </w:rPr>
      </w:pPr>
      <w:r>
        <w:rPr>
          <w:rFonts w:cs="Times New Roman" w:ascii="Times New Roman" w:hAnsi="Times New Roman"/>
          <w:sz w:val="28"/>
          <w:szCs w:val="28"/>
        </w:rPr>
        <w:t>- учителей химии (руководитель – Юндина Елена Михайловна, учитель химии МБОУ «Лицей № 34»);</w:t>
      </w:r>
    </w:p>
    <w:p>
      <w:pPr>
        <w:pStyle w:val="Normal"/>
        <w:jc w:val="both"/>
        <w:rPr>
          <w:rFonts w:ascii="Times New Roman" w:hAnsi="Times New Roman" w:cs="Times New Roman"/>
          <w:sz w:val="28"/>
          <w:szCs w:val="28"/>
        </w:rPr>
      </w:pPr>
      <w:r>
        <w:rPr>
          <w:rFonts w:cs="Times New Roman" w:ascii="Times New Roman" w:hAnsi="Times New Roman"/>
          <w:color w:val="auto"/>
          <w:sz w:val="28"/>
          <w:szCs w:val="28"/>
        </w:rPr>
        <w:t xml:space="preserve">- учителей физики </w:t>
      </w:r>
      <w:r>
        <w:rPr>
          <w:rFonts w:cs="Times New Roman" w:ascii="Times New Roman" w:hAnsi="Times New Roman"/>
          <w:sz w:val="28"/>
          <w:szCs w:val="28"/>
        </w:rPr>
        <w:t>(руководитель – Солодовникова Людмила Васильевна, учитель физики МБОУ «Лицей № 8»);</w:t>
      </w:r>
    </w:p>
    <w:p>
      <w:pPr>
        <w:pStyle w:val="Normal"/>
        <w:jc w:val="both"/>
        <w:rPr>
          <w:rFonts w:ascii="Times New Roman" w:hAnsi="Times New Roman" w:cs="Times New Roman"/>
          <w:sz w:val="28"/>
          <w:szCs w:val="28"/>
        </w:rPr>
      </w:pPr>
      <w:r>
        <w:rPr>
          <w:rFonts w:cs="Times New Roman" w:ascii="Times New Roman" w:hAnsi="Times New Roman"/>
          <w:color w:val="auto"/>
          <w:sz w:val="28"/>
          <w:szCs w:val="28"/>
        </w:rPr>
        <w:t xml:space="preserve">- учителей математики </w:t>
      </w:r>
      <w:r>
        <w:rPr>
          <w:rFonts w:cs="Times New Roman" w:ascii="Times New Roman" w:hAnsi="Times New Roman"/>
          <w:sz w:val="28"/>
          <w:szCs w:val="28"/>
        </w:rPr>
        <w:t>(руководитель – Степанова Раиса Алексеевна, учитель математики МБОУ «СШ № 23 им. А.П. Антонова»);</w:t>
      </w:r>
    </w:p>
    <w:p>
      <w:pPr>
        <w:pStyle w:val="Normal"/>
        <w:jc w:val="both"/>
        <w:rPr>
          <w:rFonts w:ascii="Times New Roman" w:hAnsi="Times New Roman" w:cs="Times New Roman"/>
          <w:sz w:val="28"/>
          <w:szCs w:val="28"/>
        </w:rPr>
      </w:pPr>
      <w:r>
        <w:rPr>
          <w:rFonts w:cs="Times New Roman" w:ascii="Times New Roman" w:hAnsi="Times New Roman"/>
          <w:sz w:val="28"/>
          <w:szCs w:val="28"/>
        </w:rPr>
        <w:t>- учителей информатики и ИКТ (руководитель – Баслинеева Саида Станиславовна, учитель информатики и ИКТ МБОУ «Майкопская гимназия № 5»);</w:t>
      </w:r>
    </w:p>
    <w:p>
      <w:pPr>
        <w:pStyle w:val="Normal"/>
        <w:shd w:val="clear" w:color="auto" w:fill="FFFFFF" w:themeFill="background1"/>
        <w:jc w:val="both"/>
        <w:rPr>
          <w:rFonts w:ascii="Times New Roman" w:hAnsi="Times New Roman" w:cs="Times New Roman"/>
          <w:sz w:val="28"/>
          <w:szCs w:val="28"/>
        </w:rPr>
      </w:pPr>
      <w:r>
        <w:rPr>
          <w:rFonts w:cs="Times New Roman" w:ascii="Times New Roman" w:hAnsi="Times New Roman"/>
          <w:sz w:val="28"/>
          <w:szCs w:val="28"/>
        </w:rPr>
        <w:t>- преподавателей-организаторов ОБЖ (руководитель – Тугушев Олег Юсуфович,  преподаватель-организатор ОБЖ МБОУ «Лицей № 19»);</w:t>
      </w:r>
    </w:p>
    <w:p>
      <w:pPr>
        <w:pStyle w:val="Normal"/>
        <w:jc w:val="both"/>
        <w:rPr>
          <w:rFonts w:ascii="Times New Roman" w:hAnsi="Times New Roman" w:cs="Times New Roman"/>
          <w:sz w:val="28"/>
          <w:szCs w:val="28"/>
        </w:rPr>
      </w:pPr>
      <w:r>
        <w:rPr>
          <w:rFonts w:cs="Times New Roman" w:ascii="Times New Roman" w:hAnsi="Times New Roman"/>
          <w:sz w:val="28"/>
          <w:szCs w:val="28"/>
        </w:rPr>
        <w:t>- учителей физической культуры (руководитель – Коржева Наталья Владимировна, учитель физической культуры МБОУ «СШ № 6»);</w:t>
      </w:r>
    </w:p>
    <w:p>
      <w:pPr>
        <w:pStyle w:val="Normal"/>
        <w:jc w:val="both"/>
        <w:rPr>
          <w:rFonts w:ascii="Times New Roman" w:hAnsi="Times New Roman" w:cs="Times New Roman"/>
          <w:sz w:val="28"/>
          <w:szCs w:val="28"/>
        </w:rPr>
      </w:pPr>
      <w:r>
        <w:rPr>
          <w:rFonts w:cs="Times New Roman" w:ascii="Times New Roman" w:hAnsi="Times New Roman"/>
          <w:sz w:val="28"/>
          <w:szCs w:val="28"/>
        </w:rPr>
        <w:t>- библиотекарей (руководитель – Иглина Наталья Александровна, заведующая библиотекой МБОУ «Лицей  № 35»);</w:t>
      </w:r>
    </w:p>
    <w:p>
      <w:pPr>
        <w:pStyle w:val="Normal"/>
        <w:jc w:val="both"/>
        <w:rPr>
          <w:rFonts w:ascii="Times New Roman" w:hAnsi="Times New Roman" w:cs="Times New Roman"/>
          <w:sz w:val="28"/>
          <w:szCs w:val="28"/>
        </w:rPr>
      </w:pPr>
      <w:r>
        <w:rPr>
          <w:rFonts w:cs="Times New Roman" w:ascii="Times New Roman" w:hAnsi="Times New Roman"/>
          <w:color w:val="auto"/>
          <w:sz w:val="28"/>
          <w:szCs w:val="28"/>
        </w:rPr>
        <w:t xml:space="preserve">- учителей-логопедов </w:t>
      </w:r>
      <w:r>
        <w:rPr>
          <w:rFonts w:cs="Times New Roman" w:ascii="Times New Roman" w:hAnsi="Times New Roman"/>
          <w:sz w:val="28"/>
          <w:szCs w:val="28"/>
        </w:rPr>
        <w:t>(руководитель – Шмелева Татьяна Владимировна, учитель-логопед МБОУ «СШ № 7»);</w:t>
      </w:r>
    </w:p>
    <w:p>
      <w:pPr>
        <w:pStyle w:val="Normal"/>
        <w:jc w:val="both"/>
        <w:rPr>
          <w:rFonts w:ascii="Times New Roman" w:hAnsi="Times New Roman" w:cs="Times New Roman"/>
          <w:sz w:val="28"/>
          <w:szCs w:val="28"/>
        </w:rPr>
      </w:pPr>
      <w:r>
        <w:rPr>
          <w:rFonts w:cs="Times New Roman" w:ascii="Times New Roman" w:hAnsi="Times New Roman"/>
          <w:color w:val="auto"/>
          <w:sz w:val="28"/>
          <w:szCs w:val="28"/>
        </w:rPr>
        <w:t xml:space="preserve">- педагогов-психологов </w:t>
      </w:r>
      <w:r>
        <w:rPr>
          <w:rFonts w:cs="Times New Roman" w:ascii="Times New Roman" w:hAnsi="Times New Roman"/>
          <w:sz w:val="28"/>
          <w:szCs w:val="28"/>
        </w:rPr>
        <w:t>(руководитель – Нестеренко Ирина Евгеньевна, директор МКУ «Школа для детей с ограниченными возможностями здоровья»);</w:t>
      </w:r>
    </w:p>
    <w:p>
      <w:pPr>
        <w:pStyle w:val="Normal"/>
        <w:jc w:val="both"/>
        <w:rPr>
          <w:rFonts w:ascii="Times New Roman" w:hAnsi="Times New Roman" w:cs="Times New Roman"/>
          <w:sz w:val="28"/>
          <w:szCs w:val="28"/>
        </w:rPr>
      </w:pPr>
      <w:r>
        <w:rPr>
          <w:rFonts w:cs="Times New Roman" w:ascii="Times New Roman" w:hAnsi="Times New Roman"/>
          <w:color w:val="auto"/>
          <w:sz w:val="28"/>
          <w:szCs w:val="28"/>
        </w:rPr>
        <w:t xml:space="preserve">- социальных педагогов </w:t>
      </w:r>
      <w:r>
        <w:rPr>
          <w:rFonts w:cs="Times New Roman" w:ascii="Times New Roman" w:hAnsi="Times New Roman"/>
          <w:sz w:val="28"/>
          <w:szCs w:val="28"/>
        </w:rPr>
        <w:t>(руководитель – Шарапова Ульяна Евгеньевна, директор МБУ «ЦПП»).</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3. Опорные школы, ответственные за организацию методической работы по следующим направлениям:</w:t>
      </w:r>
    </w:p>
    <w:p>
      <w:pPr>
        <w:pStyle w:val="Normal"/>
        <w:jc w:val="both"/>
        <w:rPr>
          <w:rFonts w:ascii="Times New Roman" w:hAnsi="Times New Roman" w:cs="Times New Roman"/>
          <w:sz w:val="28"/>
          <w:szCs w:val="28"/>
        </w:rPr>
      </w:pPr>
      <w:r>
        <w:rPr>
          <w:rFonts w:cs="Times New Roman" w:ascii="Times New Roman" w:hAnsi="Times New Roman"/>
          <w:sz w:val="28"/>
          <w:szCs w:val="28"/>
        </w:rPr>
        <w:t>- «Введение обновленных федеральных государственных образовательных стандартов начального общего, основного общего, среднего общего образования» (ответственная – Биштова Зурет Нурбиевна, директор МБОУ «СШ № 15»);</w:t>
      </w:r>
    </w:p>
    <w:p>
      <w:pPr>
        <w:pStyle w:val="Normal"/>
        <w:jc w:val="both"/>
        <w:rPr>
          <w:rFonts w:ascii="Times New Roman" w:hAnsi="Times New Roman" w:cs="Times New Roman"/>
          <w:sz w:val="28"/>
          <w:szCs w:val="28"/>
        </w:rPr>
      </w:pPr>
      <w:r>
        <w:rPr>
          <w:rFonts w:cs="Times New Roman" w:ascii="Times New Roman" w:hAnsi="Times New Roman"/>
          <w:sz w:val="28"/>
          <w:szCs w:val="28"/>
        </w:rPr>
        <w:t>- «Профильное обучение» (ответственная – Пашкова Анна Руслановна, директор МБОУ «СШ № 3»);</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«Воспитательная система в школе» – МБОУ «Лицей № 8» (ответственная – Литвинова Анета Хамедовна, заместитель директора по УВР МБОУ «Лицей № 8»); </w:t>
      </w:r>
    </w:p>
    <w:p>
      <w:pPr>
        <w:pStyle w:val="Normal"/>
        <w:jc w:val="both"/>
        <w:rPr>
          <w:rFonts w:ascii="Times New Roman" w:hAnsi="Times New Roman" w:cs="Times New Roman"/>
          <w:sz w:val="28"/>
          <w:szCs w:val="28"/>
        </w:rPr>
      </w:pPr>
      <w:r>
        <w:rPr>
          <w:rFonts w:cs="Times New Roman" w:ascii="Times New Roman" w:hAnsi="Times New Roman"/>
          <w:sz w:val="28"/>
          <w:szCs w:val="28"/>
        </w:rPr>
        <w:t>- «Эстетическое воспитание» – МБОУ «СШ №28» (ответственная –  Генчева Лариса Николаевна, заместитель директора по УВР МБОУ «СШ № 28»);</w:t>
      </w:r>
    </w:p>
    <w:p>
      <w:pPr>
        <w:pStyle w:val="Normal"/>
        <w:jc w:val="both"/>
        <w:rPr>
          <w:rFonts w:ascii="Times New Roman" w:hAnsi="Times New Roman" w:cs="Times New Roman"/>
          <w:sz w:val="28"/>
          <w:szCs w:val="28"/>
        </w:rPr>
      </w:pPr>
      <w:r>
        <w:rPr>
          <w:rFonts w:cs="Times New Roman" w:ascii="Times New Roman" w:hAnsi="Times New Roman"/>
          <w:sz w:val="28"/>
          <w:szCs w:val="28"/>
        </w:rPr>
        <w:t>- «Деятельность Совета профилактики правонарушений несовершеннолетних в общеобразовательной организации» (ответственный – Обернинов Виталий Викторович, директор МБОУ «СШ № 7»);</w:t>
      </w:r>
    </w:p>
    <w:p>
      <w:pPr>
        <w:pStyle w:val="Normal"/>
        <w:jc w:val="both"/>
        <w:rPr>
          <w:rFonts w:ascii="Times New Roman" w:hAnsi="Times New Roman" w:cs="Times New Roman"/>
          <w:sz w:val="28"/>
          <w:szCs w:val="28"/>
        </w:rPr>
      </w:pPr>
      <w:r>
        <w:rPr>
          <w:rFonts w:cs="Times New Roman" w:ascii="Times New Roman" w:hAnsi="Times New Roman"/>
          <w:sz w:val="28"/>
          <w:szCs w:val="28"/>
        </w:rPr>
        <w:t>- «Профилактика детского дорожно-транспортного травматизма» – МБОУ «Лицей № 8» (ответственная – Павлова Елена Владимировна, учитель начальных классов МБОУ «Лицей № 8»);</w:t>
      </w:r>
    </w:p>
    <w:p>
      <w:pPr>
        <w:pStyle w:val="Normal"/>
        <w:jc w:val="both"/>
        <w:rPr>
          <w:rFonts w:ascii="Times New Roman" w:hAnsi="Times New Roman" w:cs="Times New Roman"/>
          <w:sz w:val="28"/>
          <w:szCs w:val="28"/>
        </w:rPr>
      </w:pPr>
      <w:r>
        <w:rPr>
          <w:rFonts w:cs="Times New Roman" w:ascii="Times New Roman" w:hAnsi="Times New Roman"/>
          <w:sz w:val="28"/>
          <w:szCs w:val="28"/>
        </w:rPr>
        <w:t>- «Служба школьной медиации» – МБОУ «СШ № 7» (ответственная -  Князева Ирина Сергеевна, педагог-психолог МБОУ «СШ № 7»);</w:t>
      </w:r>
    </w:p>
    <w:p>
      <w:pPr>
        <w:pStyle w:val="Normal"/>
        <w:jc w:val="both"/>
        <w:rPr>
          <w:rFonts w:ascii="Times New Roman" w:hAnsi="Times New Roman" w:cs="Times New Roman"/>
          <w:sz w:val="28"/>
          <w:szCs w:val="28"/>
        </w:rPr>
      </w:pPr>
      <w:r>
        <w:rPr>
          <w:rFonts w:cs="Times New Roman" w:ascii="Times New Roman" w:hAnsi="Times New Roman"/>
          <w:sz w:val="28"/>
          <w:szCs w:val="28"/>
        </w:rPr>
        <w:t>- «Создание условий для обеспечения качественного доступного образования для обучающихся с ограниченными возможностями здоровья» – МКОУ «Школа для детей с ограниченными возможностями здоровья» (ответственная – Кулик Зинаида Максимовна,  заместитель директора по УВР МКОУ «Школа для детей с ограниченными возможностями здоровья»);</w:t>
      </w:r>
    </w:p>
    <w:p>
      <w:pPr>
        <w:pStyle w:val="Normal"/>
        <w:tabs>
          <w:tab w:val="clear" w:pos="708"/>
          <w:tab w:val="left" w:pos="390" w:leader="none"/>
          <w:tab w:val="left" w:pos="450" w:leader="none"/>
        </w:tabs>
        <w:jc w:val="both"/>
        <w:rPr>
          <w:rFonts w:ascii="Times New Roman" w:hAnsi="Times New Roman" w:cs="Times New Roman"/>
          <w:sz w:val="28"/>
          <w:szCs w:val="28"/>
        </w:rPr>
      </w:pPr>
      <w:r>
        <w:rPr>
          <w:rFonts w:cs="Times New Roman" w:ascii="Times New Roman" w:hAnsi="Times New Roman"/>
          <w:color w:val="auto"/>
          <w:sz w:val="28"/>
          <w:szCs w:val="28"/>
        </w:rPr>
        <w:t xml:space="preserve">- «Методическая помощь руководителям общеобразовательных организаций в решении актуальных вопросов образования» – (ответственная </w:t>
      </w:r>
      <w:r>
        <w:rPr>
          <w:rFonts w:cs="Times New Roman" w:ascii="Times New Roman" w:hAnsi="Times New Roman"/>
          <w:sz w:val="28"/>
          <w:szCs w:val="28"/>
        </w:rPr>
        <w:t>–</w:t>
      </w:r>
      <w:r>
        <w:rPr>
          <w:rFonts w:cs="Times New Roman" w:ascii="Times New Roman" w:hAnsi="Times New Roman"/>
          <w:color w:val="auto"/>
          <w:sz w:val="28"/>
          <w:szCs w:val="28"/>
        </w:rPr>
        <w:t xml:space="preserve"> Биштова Зурет Нурбиевна, дире</w:t>
      </w:r>
      <w:r>
        <w:rPr>
          <w:rFonts w:cs="Times New Roman" w:ascii="Times New Roman" w:hAnsi="Times New Roman"/>
          <w:sz w:val="28"/>
          <w:szCs w:val="28"/>
        </w:rPr>
        <w:t>ктор МБОУ «СШ № 15»).</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4. Стажерские площадки:</w:t>
      </w:r>
    </w:p>
    <w:p>
      <w:pPr>
        <w:pStyle w:val="Normal"/>
        <w:jc w:val="both"/>
        <w:rPr>
          <w:rFonts w:ascii="Times New Roman" w:hAnsi="Times New Roman" w:cs="Times New Roman"/>
          <w:sz w:val="28"/>
          <w:szCs w:val="28"/>
        </w:rPr>
      </w:pPr>
      <w:r>
        <w:rPr>
          <w:rFonts w:cs="Times New Roman" w:ascii="Times New Roman" w:hAnsi="Times New Roman"/>
          <w:color w:val="auto"/>
          <w:sz w:val="28"/>
          <w:szCs w:val="28"/>
        </w:rPr>
        <w:t xml:space="preserve">- «Школа молодого учителя» </w:t>
      </w:r>
      <w:r>
        <w:rPr>
          <w:rFonts w:cs="Times New Roman" w:ascii="Times New Roman" w:hAnsi="Times New Roman"/>
          <w:sz w:val="28"/>
          <w:szCs w:val="28"/>
        </w:rPr>
        <w:t>(ответственная – Биржева Бэлла Муратовна</w:t>
      </w:r>
      <w:r>
        <w:rPr>
          <w:rFonts w:cs="Times New Roman" w:ascii="Times New Roman" w:hAnsi="Times New Roman"/>
          <w:color w:val="auto"/>
          <w:sz w:val="28"/>
          <w:szCs w:val="28"/>
        </w:rPr>
        <w:t>, директор МБОУ «СШ № 9»</w:t>
      </w:r>
      <w:r>
        <w:rPr>
          <w:rFonts w:cs="Times New Roman" w:ascii="Times New Roman" w:hAnsi="Times New Roman"/>
          <w:sz w:val="28"/>
          <w:szCs w:val="28"/>
        </w:rPr>
        <w:t>);</w:t>
      </w:r>
    </w:p>
    <w:p>
      <w:pPr>
        <w:pStyle w:val="Normal"/>
        <w:jc w:val="both"/>
        <w:rPr>
          <w:rFonts w:ascii="Times New Roman" w:hAnsi="Times New Roman" w:cs="Times New Roman"/>
          <w:sz w:val="28"/>
          <w:szCs w:val="28"/>
        </w:rPr>
      </w:pPr>
      <w:r>
        <w:rPr>
          <w:rFonts w:cs="Times New Roman" w:ascii="Times New Roman" w:hAnsi="Times New Roman"/>
          <w:color w:val="auto"/>
          <w:sz w:val="28"/>
          <w:szCs w:val="28"/>
        </w:rPr>
        <w:t xml:space="preserve">- «Сетевое взаимодействие общего и дополнительного образования детей» </w:t>
      </w:r>
      <w:r>
        <w:rPr>
          <w:rFonts w:cs="Times New Roman" w:ascii="Times New Roman" w:hAnsi="Times New Roman"/>
          <w:sz w:val="28"/>
          <w:szCs w:val="28"/>
        </w:rPr>
        <w:t xml:space="preserve">(ответственные – </w:t>
      </w:r>
      <w:r>
        <w:rPr>
          <w:rFonts w:cs="Times New Roman" w:ascii="Times New Roman" w:hAnsi="Times New Roman"/>
          <w:color w:val="auto"/>
          <w:sz w:val="28"/>
          <w:szCs w:val="28"/>
        </w:rPr>
        <w:t>Кожубекова Оксана Владимировна</w:t>
      </w:r>
      <w:r>
        <w:rPr>
          <w:rFonts w:cs="Times New Roman" w:ascii="Times New Roman" w:hAnsi="Times New Roman"/>
          <w:sz w:val="28"/>
          <w:szCs w:val="28"/>
        </w:rPr>
        <w:t>, методист, заместитель директора МБУ ДО «Майкопский центр развития творчества детей и взрослых», Тхагилегова Виктория Викторовна, заместитель руководителя Муниципального опорного центра);</w:t>
      </w:r>
    </w:p>
    <w:p>
      <w:pPr>
        <w:pStyle w:val="Normal"/>
        <w:jc w:val="both"/>
        <w:rPr>
          <w:rFonts w:ascii="Times New Roman" w:hAnsi="Times New Roman" w:cs="Times New Roman"/>
          <w:sz w:val="28"/>
          <w:szCs w:val="28"/>
        </w:rPr>
      </w:pPr>
      <w:r>
        <w:rPr>
          <w:rFonts w:cs="Times New Roman" w:ascii="Times New Roman" w:hAnsi="Times New Roman"/>
          <w:color w:val="auto"/>
          <w:sz w:val="28"/>
          <w:szCs w:val="28"/>
        </w:rPr>
        <w:t xml:space="preserve">- «Сопровождение детей с расстройством аутистического спектра» </w:t>
      </w:r>
      <w:r>
        <w:rPr>
          <w:rFonts w:cs="Times New Roman" w:ascii="Times New Roman" w:hAnsi="Times New Roman"/>
          <w:sz w:val="28"/>
          <w:szCs w:val="28"/>
        </w:rPr>
        <w:t>(ответственная –  Валихметова Саида Владимировна, заведующая МБДОУ «Детский сад компенсирующего вида № 26»).</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5. </w:t>
      </w:r>
      <w:r>
        <w:rPr>
          <w:rFonts w:cs="Times New Roman" w:ascii="Times New Roman" w:hAnsi="Times New Roman"/>
          <w:color w:val="auto"/>
          <w:sz w:val="28"/>
          <w:szCs w:val="28"/>
        </w:rPr>
        <w:t xml:space="preserve">Опорный методический центр «Международное гуманитарное право» </w:t>
      </w:r>
      <w:r>
        <w:rPr>
          <w:rFonts w:cs="Times New Roman" w:ascii="Times New Roman" w:hAnsi="Times New Roman"/>
          <w:sz w:val="28"/>
          <w:szCs w:val="28"/>
        </w:rPr>
        <w:t xml:space="preserve"> – (ответственная – Берестова Людмила Юрьевна, учитель истории и обществознания МБОУ «СШ № 15»).</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6. Городской клуб «Учитель года» (руководитель – Варельджан Каринэ Сергеевна, заместитель директора по УВР МБОУ «Лицей № 35»).</w:t>
      </w:r>
    </w:p>
    <w:p>
      <w:pPr>
        <w:pStyle w:val="Normal"/>
        <w:rPr>
          <w:rFonts w:ascii="Times New Roman" w:hAnsi="Times New Roman" w:cs="Times New Roman"/>
          <w:sz w:val="28"/>
          <w:szCs w:val="28"/>
        </w:rPr>
      </w:pPr>
      <w:r>
        <w:rPr>
          <w:rFonts w:cs="Times New Roman" w:ascii="Times New Roman" w:hAnsi="Times New Roman"/>
          <w:sz w:val="28"/>
          <w:szCs w:val="28"/>
        </w:rPr>
      </w:r>
      <w:r>
        <w:br w:type="page"/>
      </w:r>
    </w:p>
    <w:p>
      <w:pPr>
        <w:pStyle w:val="Normal"/>
        <w:ind w:left="5103" w:hanging="0"/>
        <w:rPr>
          <w:rFonts w:ascii="Times New Roman" w:hAnsi="Times New Roman" w:cs="Times New Roman"/>
          <w:sz w:val="28"/>
          <w:szCs w:val="28"/>
        </w:rPr>
      </w:pPr>
      <w:r>
        <w:rPr>
          <w:rFonts w:cs="Times New Roman" w:ascii="Times New Roman" w:hAnsi="Times New Roman"/>
          <w:sz w:val="28"/>
          <w:szCs w:val="28"/>
        </w:rPr>
        <w:t>Приложение № 2 к приказу</w:t>
        <w:br/>
        <w:t>Комитета по образованию</w:t>
        <w:br/>
        <w:t>Администрации муниципального образования «Город Майкоп»</w:t>
      </w:r>
    </w:p>
    <w:p>
      <w:pPr>
        <w:pStyle w:val="Normal"/>
        <w:ind w:left="5103" w:hanging="0"/>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sz w:val="28"/>
          <w:szCs w:val="28"/>
        </w:rPr>
        <w:t>____ от _________________</w:t>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Положение о деятельности муниципальной методической службы</w:t>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1. Общие положения</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t>1.1. Положение о деятельности муниципальной методической службы (далее – Положение) определяет цель, задачи, основные направления и организационные формы деятельности муниципальной методической службы в муниципальном образовании «Город Майкоп».</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1.2. Муниципальная методическая служба (далее – ММС) функционирует в следующих организационных формах: городские методические объединения, опорные школы, стажерские площадки, опорный центр, городской клуб.</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1.3. Цель ММС – обеспечение учебно-методической поддержки образовательных организаций в осуществлении государственной политики в области образования, содействие повышению качества образования, профессиональному развитию педагогических работников и руководителей образовательных организаций.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1.4. Задачи ММС: содействие инновационному развитию муниципальной системы образования; оказание методической поддержки муниципальным образовательным организациям и педагогическим работникам по вопросам внедрения нового содержания образования, эффективных образовательных технологий, инновационных практик и лучшего опыта; оказание помощи в развитии творческого потенциала педагогических работников муниципальных образовательных организаций; создание условий для организации повышения квалификации педагогических и руководящих работников муниципальных образовательных организаций; оказание методической помощи образовательным организациям, имеющим низкие и (или) необъективные образовательные результаты оценочных процедур; оказание информационно-методической и организационно-методической поддержки участникам образовательного процесса; формирование у педагогов устойчивых ориентиров на методы и инструменты объективной оценки образовательных результатов обучающихся; организация участия обучающихся и педагогов во всех этапах всероссийской олимпиады школьников; организация участия обучающихся и педагогов в конкурсном движении, включая конкурсы профессионального мастерства; оказание поддержки профориентационной деятельности общеобразовательных организаций. </w:t>
      </w:r>
    </w:p>
    <w:p>
      <w:pPr>
        <w:pStyle w:val="Normal"/>
        <w:spacing w:lineRule="auto" w:line="235"/>
        <w:ind w:firstLine="708"/>
        <w:jc w:val="both"/>
        <w:rPr>
          <w:rFonts w:ascii="Times New Roman" w:hAnsi="Times New Roman" w:cs="Times New Roman"/>
          <w:sz w:val="28"/>
          <w:szCs w:val="28"/>
        </w:rPr>
      </w:pPr>
      <w:r>
        <w:rPr>
          <w:rFonts w:cs="Times New Roman" w:ascii="Times New Roman" w:hAnsi="Times New Roman"/>
          <w:sz w:val="28"/>
          <w:szCs w:val="28"/>
        </w:rPr>
        <w:t xml:space="preserve">1.5. В своей деятельности ММС руководствуется законами и иными нормативными актами Российской Федерации, Министерства просвещения Российской Федерации, Федеральной службы по надзору в сфере образования и науки, законами и иными нормативными актами Республики Адыгея, настоящим Положением. </w:t>
      </w:r>
    </w:p>
    <w:p>
      <w:pPr>
        <w:pStyle w:val="Normal"/>
        <w:spacing w:lineRule="auto" w:line="235"/>
        <w:jc w:val="center"/>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35"/>
        <w:jc w:val="center"/>
        <w:rPr>
          <w:rFonts w:ascii="Times New Roman" w:hAnsi="Times New Roman" w:cs="Times New Roman"/>
          <w:sz w:val="28"/>
          <w:szCs w:val="28"/>
        </w:rPr>
      </w:pPr>
      <w:r>
        <w:rPr>
          <w:rFonts w:cs="Times New Roman" w:ascii="Times New Roman" w:hAnsi="Times New Roman"/>
          <w:b/>
          <w:sz w:val="28"/>
          <w:szCs w:val="28"/>
        </w:rPr>
        <w:t xml:space="preserve">2. Основные направления деятельности муниципальной </w:t>
        <w:br/>
        <w:t>методической службы</w:t>
      </w:r>
      <w:r>
        <w:rPr>
          <w:rFonts w:cs="Times New Roman" w:ascii="Times New Roman" w:hAnsi="Times New Roman"/>
          <w:sz w:val="28"/>
          <w:szCs w:val="28"/>
        </w:rPr>
        <w:t xml:space="preserve"> </w:t>
      </w:r>
    </w:p>
    <w:p>
      <w:pPr>
        <w:pStyle w:val="Normal"/>
        <w:spacing w:lineRule="auto" w:line="235"/>
        <w:ind w:firstLine="708"/>
        <w:jc w:val="both"/>
        <w:rPr>
          <w:rFonts w:ascii="Times New Roman" w:hAnsi="Times New Roman" w:cs="Times New Roman"/>
          <w:sz w:val="28"/>
          <w:szCs w:val="28"/>
        </w:rPr>
      </w:pPr>
      <w:r>
        <w:rPr>
          <w:rFonts w:cs="Times New Roman" w:ascii="Times New Roman" w:hAnsi="Times New Roman"/>
          <w:sz w:val="28"/>
          <w:szCs w:val="28"/>
        </w:rPr>
        <w:t xml:space="preserve">К основным направлениям деятельности ММС, независимо от формы ее организации, относятся: </w:t>
      </w:r>
    </w:p>
    <w:p>
      <w:pPr>
        <w:pStyle w:val="Normal"/>
        <w:spacing w:lineRule="auto" w:line="235"/>
        <w:ind w:firstLine="708"/>
        <w:jc w:val="both"/>
        <w:rPr>
          <w:rFonts w:ascii="Times New Roman" w:hAnsi="Times New Roman" w:cs="Times New Roman"/>
          <w:sz w:val="28"/>
          <w:szCs w:val="28"/>
        </w:rPr>
      </w:pPr>
      <w:r>
        <w:rPr>
          <w:rFonts w:cs="Times New Roman" w:ascii="Times New Roman" w:hAnsi="Times New Roman"/>
          <w:sz w:val="28"/>
          <w:szCs w:val="28"/>
        </w:rPr>
        <w:t xml:space="preserve">2.1. Аналитическая деятельность: мониторинг профессиональных и информационных потребностей работников системы образования; выявление и распространение лучших педагогических и управленческих практик муниципальных образовательных организаций; выявление и распространение лучших практик организации методического сопровождения. </w:t>
      </w:r>
    </w:p>
    <w:p>
      <w:pPr>
        <w:pStyle w:val="Normal"/>
        <w:spacing w:lineRule="auto" w:line="235"/>
        <w:ind w:firstLine="708"/>
        <w:jc w:val="both"/>
        <w:rPr>
          <w:rFonts w:ascii="Times New Roman" w:hAnsi="Times New Roman" w:cs="Times New Roman"/>
          <w:sz w:val="28"/>
          <w:szCs w:val="28"/>
        </w:rPr>
      </w:pPr>
      <w:r>
        <w:rPr>
          <w:rFonts w:cs="Times New Roman" w:ascii="Times New Roman" w:hAnsi="Times New Roman"/>
          <w:sz w:val="28"/>
          <w:szCs w:val="28"/>
        </w:rPr>
        <w:t xml:space="preserve">2.2. Информационная деятельность: информирование работников муниципальных образовательных организаций о планах работы ММС, результатах муниципальных профессиональных конкурсов, реализуемых мероприятиях региональной методической системы, об изменениях законодательства в сфере образования; формирование банка педагогической информации (нормативно-правовой, научно-методической, методической и др.); ознакомление педагогических работников с новинками педагогической, психологической, методической и научно-популярной литературы на бумажных и электронных носителях; информационно-методическое сопровождение распространения педагогического опыта, новых образовательных технологий, современных подходов к использованию учебного оборудования, внедрения новых учебников; информирование муниципальных образовательных организаций и педагогических работников об актуальных направлениях развития образования и инновационных процессах в региональной и муниципальной системах образования. </w:t>
      </w:r>
    </w:p>
    <w:p>
      <w:pPr>
        <w:pStyle w:val="Normal"/>
        <w:spacing w:lineRule="auto" w:line="235"/>
        <w:ind w:firstLine="708"/>
        <w:jc w:val="both"/>
        <w:rPr>
          <w:rFonts w:ascii="Times New Roman" w:hAnsi="Times New Roman" w:cs="Times New Roman"/>
          <w:sz w:val="28"/>
          <w:szCs w:val="28"/>
        </w:rPr>
      </w:pPr>
      <w:r>
        <w:rPr>
          <w:rFonts w:cs="Times New Roman" w:ascii="Times New Roman" w:hAnsi="Times New Roman"/>
          <w:sz w:val="28"/>
          <w:szCs w:val="28"/>
        </w:rPr>
        <w:t>2.3. Организационно-методическая деятельность: организация взаимодействия и координация методической работы в муниципальной системе образования; методическое сопровождение актуальных направлений развития системы образования; обеспечение методического сопровождения и оказание практической помощи по вопросам повышения профессионального уровня педагогических работников; организация и проведение муниципальных методических мероприятий; организация участия педагогов муниципальных образовательных организаций в методических мероприятиях; организация и проведение муниципальных олимпиад, конкурсных мероприятий для обучающихся.</w:t>
      </w:r>
    </w:p>
    <w:p>
      <w:pPr>
        <w:pStyle w:val="Normal"/>
        <w:spacing w:lineRule="auto" w:line="235"/>
        <w:ind w:firstLine="708"/>
        <w:jc w:val="both"/>
        <w:rPr>
          <w:rFonts w:ascii="Times New Roman" w:hAnsi="Times New Roman" w:cs="Times New Roman"/>
          <w:sz w:val="28"/>
          <w:szCs w:val="28"/>
        </w:rPr>
      </w:pPr>
      <w:r>
        <w:rPr>
          <w:rFonts w:cs="Times New Roman" w:ascii="Times New Roman" w:hAnsi="Times New Roman"/>
          <w:sz w:val="28"/>
          <w:szCs w:val="28"/>
        </w:rPr>
        <w:t xml:space="preserve">2.4. Консультационная деятельность: организация консультаций для педагогических работников по вопросам внедрения нового содержания, технологий, методик; консультирование педагогических работников муниципальных образовательных организаций и родителей по вопросам обучения и воспитания детей. </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3. Обеспечение деятельности муниципальной методической службы</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3.1. ММС осуществляет свою деятельность во взаимодействии с заинтересованными в развитии системы образования муниципального образования «Город Майкоп» органами, учреждениями, структурами, организациями, объединениями.</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3.2. Финансирование деятельности ММС может осуществляться за счет муниципальных бюджетов, а также внебюджетных источников финансирования. </w:t>
      </w:r>
    </w:p>
    <w:p>
      <w:pPr>
        <w:pStyle w:val="Normal"/>
        <w:ind w:firstLine="708"/>
        <w:jc w:val="both"/>
        <w:rPr>
          <w:rFonts w:ascii="Times New Roman" w:hAnsi="Times New Roman" w:cs="Times New Roman"/>
          <w:spacing w:val="-11"/>
          <w:sz w:val="28"/>
          <w:szCs w:val="28"/>
        </w:rPr>
      </w:pPr>
      <w:r>
        <w:rPr>
          <w:rFonts w:cs="Times New Roman" w:ascii="Times New Roman" w:hAnsi="Times New Roman"/>
          <w:sz w:val="28"/>
          <w:szCs w:val="28"/>
        </w:rPr>
        <w:t>3.3. Работа ММС осуществляется на основе разработанных ежегодных планов работы городских методических объединений, опорных школ, стажерских площадок.</w:t>
      </w:r>
      <w:bookmarkStart w:id="0" w:name="_GoBack"/>
      <w:bookmarkEnd w:id="0"/>
    </w:p>
    <w:sectPr>
      <w:type w:val="nextPage"/>
      <w:pgSz w:w="11906" w:h="16838"/>
      <w:pgMar w:left="1701" w:right="1134" w:gutter="0" w:header="0" w:top="964" w:footer="0" w:bottom="96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ourier New">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autoHyphenation w:val="true"/>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New" w:hAnsi="Courier New" w:eastAsia="Courier New" w:cs="Courier New"/>
        <w:sz w:val="24"/>
        <w:szCs w:val="24"/>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d1d9b"/>
    <w:pPr>
      <w:widowControl w:val="false"/>
      <w:suppressAutoHyphens w:val="true"/>
      <w:bidi w:val="0"/>
      <w:spacing w:before="0" w:after="0"/>
      <w:jc w:val="left"/>
    </w:pPr>
    <w:rPr>
      <w:rFonts w:ascii="Courier New" w:hAnsi="Courier New" w:eastAsia="Courier New" w:cs="Courier New"/>
      <w:color w:val="000000"/>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Интернет-ссылка"/>
    <w:basedOn w:val="DefaultParagraphFont"/>
    <w:rsid w:val="00ed1d9b"/>
    <w:rPr>
      <w:color w:val="0066CC"/>
      <w:u w:val="single"/>
    </w:rPr>
  </w:style>
  <w:style w:type="character" w:styleId="2" w:customStyle="1">
    <w:name w:val="Основной текст (2)_"/>
    <w:basedOn w:val="DefaultParagraphFont"/>
    <w:link w:val="22"/>
    <w:qFormat/>
    <w:rsid w:val="00ed1d9b"/>
    <w:rPr>
      <w:rFonts w:ascii="Times New Roman" w:hAnsi="Times New Roman" w:eastAsia="Times New Roman" w:cs="Times New Roman"/>
      <w:b/>
      <w:bCs/>
      <w:i w:val="false"/>
      <w:iCs w:val="false"/>
      <w:caps w:val="false"/>
      <w:smallCaps w:val="false"/>
      <w:strike w:val="false"/>
      <w:dstrike w:val="false"/>
      <w:spacing w:val="2"/>
      <w:sz w:val="20"/>
      <w:szCs w:val="20"/>
      <w:u w:val="none"/>
    </w:rPr>
  </w:style>
  <w:style w:type="character" w:styleId="3" w:customStyle="1">
    <w:name w:val="Основной текст (3)_"/>
    <w:basedOn w:val="DefaultParagraphFont"/>
    <w:link w:val="31"/>
    <w:qFormat/>
    <w:rsid w:val="00ed1d9b"/>
    <w:rPr>
      <w:rFonts w:ascii="Times New Roman" w:hAnsi="Times New Roman" w:eastAsia="Times New Roman" w:cs="Times New Roman"/>
      <w:b/>
      <w:bCs/>
      <w:i/>
      <w:iCs/>
      <w:caps w:val="false"/>
      <w:smallCaps w:val="false"/>
      <w:strike w:val="false"/>
      <w:dstrike w:val="false"/>
      <w:spacing w:val="2"/>
      <w:sz w:val="25"/>
      <w:szCs w:val="25"/>
      <w:u w:val="none"/>
    </w:rPr>
  </w:style>
  <w:style w:type="character" w:styleId="4" w:customStyle="1">
    <w:name w:val="Основной текст (4)_"/>
    <w:basedOn w:val="DefaultParagraphFont"/>
    <w:link w:val="41"/>
    <w:qFormat/>
    <w:rsid w:val="00ed1d9b"/>
    <w:rPr>
      <w:rFonts w:ascii="Times New Roman" w:hAnsi="Times New Roman" w:eastAsia="Times New Roman" w:cs="Times New Roman"/>
      <w:b/>
      <w:bCs/>
      <w:i w:val="false"/>
      <w:iCs w:val="false"/>
      <w:caps w:val="false"/>
      <w:smallCaps w:val="false"/>
      <w:strike w:val="false"/>
      <w:dstrike w:val="false"/>
      <w:spacing w:val="2"/>
      <w:sz w:val="25"/>
      <w:szCs w:val="25"/>
      <w:u w:val="none"/>
    </w:rPr>
  </w:style>
  <w:style w:type="character" w:styleId="414pt6pt" w:customStyle="1">
    <w:name w:val="Основной текст (4) + 14 pt;Интервал 6 pt"/>
    <w:basedOn w:val="4"/>
    <w:qFormat/>
    <w:rsid w:val="00ed1d9b"/>
    <w:rPr>
      <w:rFonts w:ascii="Times New Roman" w:hAnsi="Times New Roman" w:eastAsia="Times New Roman" w:cs="Times New Roman"/>
      <w:b/>
      <w:bCs/>
      <w:i w:val="false"/>
      <w:iCs w:val="false"/>
      <w:caps w:val="false"/>
      <w:smallCaps w:val="false"/>
      <w:strike w:val="false"/>
      <w:dstrike w:val="false"/>
      <w:color w:val="000000"/>
      <w:spacing w:val="120"/>
      <w:w w:val="100"/>
      <w:sz w:val="28"/>
      <w:szCs w:val="28"/>
      <w:u w:val="none"/>
      <w:lang w:val="ru-RU"/>
    </w:rPr>
  </w:style>
  <w:style w:type="character" w:styleId="Style15" w:customStyle="1">
    <w:name w:val="Основной текст_"/>
    <w:basedOn w:val="DefaultParagraphFont"/>
    <w:link w:val="23"/>
    <w:qFormat/>
    <w:rsid w:val="00ed1d9b"/>
    <w:rPr>
      <w:rFonts w:ascii="Times New Roman" w:hAnsi="Times New Roman" w:eastAsia="Times New Roman" w:cs="Times New Roman"/>
      <w:b w:val="false"/>
      <w:bCs w:val="false"/>
      <w:i w:val="false"/>
      <w:iCs w:val="false"/>
      <w:caps w:val="false"/>
      <w:smallCaps w:val="false"/>
      <w:strike w:val="false"/>
      <w:dstrike w:val="false"/>
      <w:spacing w:val="2"/>
      <w:sz w:val="25"/>
      <w:szCs w:val="25"/>
      <w:u w:val="none"/>
    </w:rPr>
  </w:style>
  <w:style w:type="character" w:styleId="3pt" w:customStyle="1">
    <w:name w:val="Основной текст + Интервал 3 pt"/>
    <w:basedOn w:val="Style15"/>
    <w:qFormat/>
    <w:rsid w:val="00ed1d9b"/>
    <w:rPr>
      <w:rFonts w:ascii="Times New Roman" w:hAnsi="Times New Roman" w:eastAsia="Times New Roman" w:cs="Times New Roman"/>
      <w:b w:val="false"/>
      <w:bCs w:val="false"/>
      <w:i w:val="false"/>
      <w:iCs w:val="false"/>
      <w:caps w:val="false"/>
      <w:smallCaps w:val="false"/>
      <w:strike w:val="false"/>
      <w:dstrike w:val="false"/>
      <w:color w:val="000000"/>
      <w:spacing w:val="66"/>
      <w:w w:val="100"/>
      <w:sz w:val="25"/>
      <w:szCs w:val="25"/>
      <w:u w:val="none"/>
      <w:lang w:val="ru-RU"/>
    </w:rPr>
  </w:style>
  <w:style w:type="character" w:styleId="5" w:customStyle="1">
    <w:name w:val="Основной текст (5)_"/>
    <w:basedOn w:val="DefaultParagraphFont"/>
    <w:link w:val="51"/>
    <w:qFormat/>
    <w:rsid w:val="00ed1d9b"/>
    <w:rPr>
      <w:rFonts w:ascii="Times New Roman" w:hAnsi="Times New Roman" w:eastAsia="Times New Roman" w:cs="Times New Roman"/>
      <w:b w:val="false"/>
      <w:bCs w:val="false"/>
      <w:i/>
      <w:iCs/>
      <w:caps w:val="false"/>
      <w:smallCaps w:val="false"/>
      <w:strike w:val="false"/>
      <w:dstrike w:val="false"/>
      <w:spacing w:val="1"/>
      <w:sz w:val="25"/>
      <w:szCs w:val="25"/>
      <w:u w:val="none"/>
    </w:rPr>
  </w:style>
  <w:style w:type="character" w:styleId="50pt" w:customStyle="1">
    <w:name w:val="Основной текст (5) + Не курсив;Интервал 0 pt"/>
    <w:basedOn w:val="5"/>
    <w:qFormat/>
    <w:rsid w:val="00ed1d9b"/>
    <w:rPr>
      <w:rFonts w:ascii="Times New Roman" w:hAnsi="Times New Roman" w:eastAsia="Times New Roman" w:cs="Times New Roman"/>
      <w:b w:val="false"/>
      <w:bCs w:val="false"/>
      <w:i/>
      <w:iCs/>
      <w:caps w:val="false"/>
      <w:smallCaps w:val="false"/>
      <w:strike w:val="false"/>
      <w:dstrike w:val="false"/>
      <w:color w:val="000000"/>
      <w:spacing w:val="2"/>
      <w:w w:val="100"/>
      <w:sz w:val="25"/>
      <w:szCs w:val="25"/>
      <w:u w:val="none"/>
      <w:lang w:val="ru-RU"/>
    </w:rPr>
  </w:style>
  <w:style w:type="character" w:styleId="21" w:customStyle="1">
    <w:name w:val="Сноска (2)_"/>
    <w:basedOn w:val="DefaultParagraphFont"/>
    <w:link w:val="24"/>
    <w:qFormat/>
    <w:rsid w:val="00ed1d9b"/>
    <w:rPr>
      <w:rFonts w:ascii="Times New Roman" w:hAnsi="Times New Roman" w:eastAsia="Times New Roman" w:cs="Times New Roman"/>
      <w:b w:val="false"/>
      <w:bCs w:val="false"/>
      <w:i/>
      <w:iCs/>
      <w:caps w:val="false"/>
      <w:smallCaps w:val="false"/>
      <w:strike w:val="false"/>
      <w:dstrike w:val="false"/>
      <w:spacing w:val="1"/>
      <w:sz w:val="25"/>
      <w:szCs w:val="25"/>
      <w:u w:val="none"/>
    </w:rPr>
  </w:style>
  <w:style w:type="character" w:styleId="20pt" w:customStyle="1">
    <w:name w:val="Сноска (2) + Не курсив;Интервал 0 pt"/>
    <w:basedOn w:val="21"/>
    <w:qFormat/>
    <w:rsid w:val="00ed1d9b"/>
    <w:rPr>
      <w:rFonts w:ascii="Times New Roman" w:hAnsi="Times New Roman" w:eastAsia="Times New Roman" w:cs="Times New Roman"/>
      <w:b w:val="false"/>
      <w:bCs w:val="false"/>
      <w:i/>
      <w:iCs/>
      <w:caps w:val="false"/>
      <w:smallCaps w:val="false"/>
      <w:strike w:val="false"/>
      <w:dstrike w:val="false"/>
      <w:color w:val="000000"/>
      <w:spacing w:val="2"/>
      <w:w w:val="100"/>
      <w:sz w:val="25"/>
      <w:szCs w:val="25"/>
      <w:u w:val="none"/>
      <w:lang w:val="ru-RU"/>
    </w:rPr>
  </w:style>
  <w:style w:type="character" w:styleId="Style16" w:customStyle="1">
    <w:name w:val="Сноска_"/>
    <w:basedOn w:val="DefaultParagraphFont"/>
    <w:link w:val="11"/>
    <w:qFormat/>
    <w:rsid w:val="00ed1d9b"/>
    <w:rPr>
      <w:rFonts w:ascii="Times New Roman" w:hAnsi="Times New Roman" w:eastAsia="Times New Roman" w:cs="Times New Roman"/>
      <w:b w:val="false"/>
      <w:bCs w:val="false"/>
      <w:i w:val="false"/>
      <w:iCs w:val="false"/>
      <w:caps w:val="false"/>
      <w:smallCaps w:val="false"/>
      <w:strike w:val="false"/>
      <w:dstrike w:val="false"/>
      <w:spacing w:val="2"/>
      <w:sz w:val="25"/>
      <w:szCs w:val="25"/>
      <w:u w:val="none"/>
    </w:rPr>
  </w:style>
  <w:style w:type="character" w:styleId="0pt" w:customStyle="1">
    <w:name w:val="Основной текст + Курсив;Интервал 0 pt"/>
    <w:basedOn w:val="Style15"/>
    <w:qFormat/>
    <w:rsid w:val="00ed1d9b"/>
    <w:rPr>
      <w:rFonts w:ascii="Times New Roman" w:hAnsi="Times New Roman" w:eastAsia="Times New Roman" w:cs="Times New Roman"/>
      <w:b w:val="false"/>
      <w:bCs w:val="false"/>
      <w:i/>
      <w:iCs/>
      <w:caps w:val="false"/>
      <w:smallCaps w:val="false"/>
      <w:strike w:val="false"/>
      <w:dstrike w:val="false"/>
      <w:color w:val="000000"/>
      <w:spacing w:val="1"/>
      <w:w w:val="100"/>
      <w:sz w:val="25"/>
      <w:szCs w:val="25"/>
      <w:u w:val="none"/>
      <w:lang w:val="ru-RU"/>
    </w:rPr>
  </w:style>
  <w:style w:type="character" w:styleId="1" w:customStyle="1">
    <w:name w:val="Основной текст1"/>
    <w:basedOn w:val="Style15"/>
    <w:qFormat/>
    <w:rsid w:val="00ed1d9b"/>
    <w:rPr>
      <w:rFonts w:ascii="Times New Roman" w:hAnsi="Times New Roman" w:eastAsia="Times New Roman" w:cs="Times New Roman"/>
      <w:b w:val="false"/>
      <w:bCs w:val="false"/>
      <w:i w:val="false"/>
      <w:iCs w:val="false"/>
      <w:caps w:val="false"/>
      <w:smallCaps w:val="false"/>
      <w:strike w:val="false"/>
      <w:dstrike w:val="false"/>
      <w:color w:val="000000"/>
      <w:spacing w:val="2"/>
      <w:w w:val="100"/>
      <w:sz w:val="25"/>
      <w:szCs w:val="25"/>
      <w:u w:val="single"/>
      <w:lang w:val="ru-RU"/>
    </w:rPr>
  </w:style>
  <w:style w:type="character" w:styleId="50pt1" w:customStyle="1">
    <w:name w:val="Основной текст (5) + Интервал 0 pt"/>
    <w:basedOn w:val="5"/>
    <w:qFormat/>
    <w:rsid w:val="00ed1d9b"/>
    <w:rPr>
      <w:rFonts w:ascii="Times New Roman" w:hAnsi="Times New Roman" w:eastAsia="Times New Roman" w:cs="Times New Roman"/>
      <w:b w:val="false"/>
      <w:bCs w:val="false"/>
      <w:i/>
      <w:iCs/>
      <w:caps w:val="false"/>
      <w:smallCaps w:val="false"/>
      <w:strike w:val="false"/>
      <w:dstrike w:val="false"/>
      <w:color w:val="000000"/>
      <w:spacing w:val="4"/>
      <w:w w:val="100"/>
      <w:sz w:val="25"/>
      <w:szCs w:val="25"/>
      <w:u w:val="none"/>
      <w:lang w:val="ru-RU"/>
    </w:rPr>
  </w:style>
  <w:style w:type="character" w:styleId="50pt2" w:customStyle="1">
    <w:name w:val="Основной текст (5) + Интервал 0 pt2"/>
    <w:basedOn w:val="5"/>
    <w:qFormat/>
    <w:rsid w:val="00ed1d9b"/>
    <w:rPr>
      <w:rFonts w:ascii="Times New Roman" w:hAnsi="Times New Roman" w:eastAsia="Times New Roman" w:cs="Times New Roman"/>
      <w:b w:val="false"/>
      <w:bCs w:val="false"/>
      <w:i/>
      <w:iCs/>
      <w:caps w:val="false"/>
      <w:smallCaps w:val="false"/>
      <w:strike w:val="false"/>
      <w:dstrike w:val="false"/>
      <w:color w:val="000000"/>
      <w:spacing w:val="0"/>
      <w:w w:val="100"/>
      <w:sz w:val="25"/>
      <w:szCs w:val="25"/>
      <w:u w:val="none"/>
    </w:rPr>
  </w:style>
  <w:style w:type="character" w:styleId="50pt11" w:customStyle="1">
    <w:name w:val="Основной текст (5) + Не курсив;Интервал 0 pt1"/>
    <w:basedOn w:val="5"/>
    <w:qFormat/>
    <w:rsid w:val="00ed1d9b"/>
    <w:rPr>
      <w:rFonts w:ascii="Times New Roman" w:hAnsi="Times New Roman" w:eastAsia="Times New Roman" w:cs="Times New Roman"/>
      <w:b w:val="false"/>
      <w:bCs w:val="false"/>
      <w:i/>
      <w:iCs/>
      <w:caps w:val="false"/>
      <w:smallCaps w:val="false"/>
      <w:strike w:val="false"/>
      <w:dstrike w:val="false"/>
      <w:color w:val="000000"/>
      <w:spacing w:val="0"/>
      <w:w w:val="100"/>
      <w:sz w:val="25"/>
      <w:szCs w:val="25"/>
      <w:u w:val="none"/>
    </w:rPr>
  </w:style>
  <w:style w:type="character" w:styleId="50pt12" w:customStyle="1">
    <w:name w:val="Основной текст (5) + Интервал 0 pt1"/>
    <w:basedOn w:val="5"/>
    <w:qFormat/>
    <w:rsid w:val="00ed1d9b"/>
    <w:rPr>
      <w:rFonts w:ascii="Times New Roman" w:hAnsi="Times New Roman" w:eastAsia="Times New Roman" w:cs="Times New Roman"/>
      <w:b w:val="false"/>
      <w:bCs w:val="false"/>
      <w:i/>
      <w:iCs/>
      <w:caps w:val="false"/>
      <w:smallCaps w:val="false"/>
      <w:strike w:val="false"/>
      <w:dstrike w:val="false"/>
      <w:color w:val="000000"/>
      <w:spacing w:val="0"/>
      <w:w w:val="100"/>
      <w:sz w:val="25"/>
      <w:szCs w:val="25"/>
      <w:u w:val="none"/>
      <w:lang w:val="ru-RU"/>
    </w:rPr>
  </w:style>
  <w:style w:type="character" w:styleId="0pt1" w:customStyle="1">
    <w:name w:val="Основной текст + Курсив;Интервал 0 pt1"/>
    <w:basedOn w:val="Style15"/>
    <w:qFormat/>
    <w:rsid w:val="00ed1d9b"/>
    <w:rPr>
      <w:rFonts w:ascii="Times New Roman" w:hAnsi="Times New Roman" w:eastAsia="Times New Roman" w:cs="Times New Roman"/>
      <w:b w:val="false"/>
      <w:bCs w:val="false"/>
      <w:i/>
      <w:iCs/>
      <w:caps w:val="false"/>
      <w:smallCaps w:val="false"/>
      <w:strike w:val="false"/>
      <w:dstrike w:val="false"/>
      <w:color w:val="000000"/>
      <w:spacing w:val="0"/>
      <w:w w:val="100"/>
      <w:sz w:val="25"/>
      <w:szCs w:val="25"/>
      <w:u w:val="none"/>
      <w:lang w:val="ru-RU"/>
    </w:rPr>
  </w:style>
  <w:style w:type="character" w:styleId="6" w:customStyle="1">
    <w:name w:val="Основной текст (6)_"/>
    <w:basedOn w:val="DefaultParagraphFont"/>
    <w:link w:val="61"/>
    <w:qFormat/>
    <w:rsid w:val="00ed1d9b"/>
    <w:rPr>
      <w:rFonts w:ascii="Times New Roman" w:hAnsi="Times New Roman" w:eastAsia="Times New Roman" w:cs="Times New Roman"/>
      <w:b w:val="false"/>
      <w:bCs w:val="false"/>
      <w:i w:val="false"/>
      <w:iCs w:val="false"/>
      <w:caps w:val="false"/>
      <w:smallCaps w:val="false"/>
      <w:strike w:val="false"/>
      <w:dstrike w:val="false"/>
      <w:spacing w:val="2"/>
      <w:sz w:val="25"/>
      <w:szCs w:val="25"/>
      <w:u w:val="none"/>
    </w:rPr>
  </w:style>
  <w:style w:type="character" w:styleId="Style17" w:customStyle="1">
    <w:name w:val="Текст выноски Знак"/>
    <w:basedOn w:val="DefaultParagraphFont"/>
    <w:link w:val="BalloonText"/>
    <w:uiPriority w:val="99"/>
    <w:semiHidden/>
    <w:qFormat/>
    <w:rsid w:val="00da0daf"/>
    <w:rPr>
      <w:rFonts w:ascii="Tahoma" w:hAnsi="Tahoma" w:cs="Tahoma"/>
      <w:color w:val="000000"/>
      <w:sz w:val="16"/>
      <w:szCs w:val="16"/>
    </w:rPr>
  </w:style>
  <w:style w:type="character" w:styleId="Style18" w:customStyle="1">
    <w:name w:val="Верхний колонтитул Знак"/>
    <w:basedOn w:val="DefaultParagraphFont"/>
    <w:uiPriority w:val="99"/>
    <w:qFormat/>
    <w:rsid w:val="00034690"/>
    <w:rPr>
      <w:color w:val="000000"/>
    </w:rPr>
  </w:style>
  <w:style w:type="character" w:styleId="Style19" w:customStyle="1">
    <w:name w:val="Нижний колонтитул Знак"/>
    <w:basedOn w:val="DefaultParagraphFont"/>
    <w:uiPriority w:val="99"/>
    <w:qFormat/>
    <w:rsid w:val="00034690"/>
    <w:rPr>
      <w:color w:val="000000"/>
    </w:rPr>
  </w:style>
  <w:style w:type="paragraph" w:styleId="Style20" w:customStyle="1">
    <w:name w:val="Заголовок"/>
    <w:basedOn w:val="Normal"/>
    <w:next w:val="Style21"/>
    <w:qFormat/>
    <w:pPr>
      <w:keepNext w:val="true"/>
      <w:spacing w:before="240" w:after="120"/>
    </w:pPr>
    <w:rPr>
      <w:rFonts w:ascii="Liberation Sans" w:hAnsi="Liberation Sans" w:eastAsia="Microsoft YaHei" w:cs="Lucida Sans"/>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Lucida Sans"/>
    </w:rPr>
  </w:style>
  <w:style w:type="paragraph" w:styleId="Style23">
    <w:name w:val="Caption"/>
    <w:basedOn w:val="Normal"/>
    <w:qFormat/>
    <w:pPr>
      <w:suppressLineNumbers/>
      <w:spacing w:before="120" w:after="120"/>
    </w:pPr>
    <w:rPr>
      <w:rFonts w:cs="Lucida Sans"/>
      <w:i/>
      <w:iCs/>
      <w:sz w:val="24"/>
      <w:szCs w:val="24"/>
    </w:rPr>
  </w:style>
  <w:style w:type="paragraph" w:styleId="Style24">
    <w:name w:val="Указатель"/>
    <w:basedOn w:val="Normal"/>
    <w:qFormat/>
    <w:pPr>
      <w:suppressLineNumbers/>
    </w:pPr>
    <w:rPr>
      <w:rFonts w:cs="Lucida Sans"/>
      <w:lang w:val="zxx" w:eastAsia="zxx" w:bidi="zxx"/>
    </w:rPr>
  </w:style>
  <w:style w:type="paragraph" w:styleId="Caption">
    <w:name w:val="caption"/>
    <w:basedOn w:val="Normal"/>
    <w:qFormat/>
    <w:pPr>
      <w:suppressLineNumbers/>
      <w:spacing w:before="120" w:after="120"/>
    </w:pPr>
    <w:rPr>
      <w:rFonts w:cs="Lucida Sans"/>
      <w:i/>
      <w:iCs/>
    </w:rPr>
  </w:style>
  <w:style w:type="paragraph" w:styleId="Indexheading">
    <w:name w:val="index heading"/>
    <w:basedOn w:val="Normal"/>
    <w:qFormat/>
    <w:pPr>
      <w:suppressLineNumbers/>
    </w:pPr>
    <w:rPr>
      <w:rFonts w:cs="Lucida Sans"/>
    </w:rPr>
  </w:style>
  <w:style w:type="paragraph" w:styleId="22" w:customStyle="1">
    <w:name w:val="Основной текст (2)"/>
    <w:basedOn w:val="Normal"/>
    <w:link w:val="2"/>
    <w:qFormat/>
    <w:rsid w:val="00ed1d9b"/>
    <w:pPr>
      <w:shd w:val="clear" w:color="auto" w:fill="FFFFFF"/>
      <w:spacing w:lineRule="exact" w:line="254" w:before="0" w:after="180"/>
      <w:jc w:val="center"/>
    </w:pPr>
    <w:rPr>
      <w:rFonts w:ascii="Times New Roman" w:hAnsi="Times New Roman" w:eastAsia="Times New Roman" w:cs="Times New Roman"/>
      <w:b/>
      <w:bCs/>
      <w:spacing w:val="2"/>
      <w:sz w:val="20"/>
      <w:szCs w:val="20"/>
    </w:rPr>
  </w:style>
  <w:style w:type="paragraph" w:styleId="31" w:customStyle="1">
    <w:name w:val="Основной текст (3)"/>
    <w:basedOn w:val="Normal"/>
    <w:link w:val="3"/>
    <w:qFormat/>
    <w:rsid w:val="00ed1d9b"/>
    <w:pPr>
      <w:shd w:val="clear" w:color="auto" w:fill="FFFFFF"/>
      <w:spacing w:lineRule="atLeast" w:line="0" w:before="540" w:after="540"/>
      <w:jc w:val="center"/>
    </w:pPr>
    <w:rPr>
      <w:rFonts w:ascii="Times New Roman" w:hAnsi="Times New Roman" w:eastAsia="Times New Roman" w:cs="Times New Roman"/>
      <w:b/>
      <w:bCs/>
      <w:i/>
      <w:iCs/>
      <w:spacing w:val="2"/>
      <w:sz w:val="25"/>
      <w:szCs w:val="25"/>
    </w:rPr>
  </w:style>
  <w:style w:type="paragraph" w:styleId="41" w:customStyle="1">
    <w:name w:val="Основной текст (4)"/>
    <w:basedOn w:val="Normal"/>
    <w:link w:val="4"/>
    <w:qFormat/>
    <w:rsid w:val="00ed1d9b"/>
    <w:pPr>
      <w:shd w:val="clear" w:color="auto" w:fill="FFFFFF"/>
      <w:spacing w:lineRule="exact" w:line="312" w:before="540" w:after="720"/>
    </w:pPr>
    <w:rPr>
      <w:rFonts w:ascii="Times New Roman" w:hAnsi="Times New Roman" w:eastAsia="Times New Roman" w:cs="Times New Roman"/>
      <w:b/>
      <w:bCs/>
      <w:spacing w:val="2"/>
      <w:sz w:val="25"/>
      <w:szCs w:val="25"/>
    </w:rPr>
  </w:style>
  <w:style w:type="paragraph" w:styleId="23" w:customStyle="1">
    <w:name w:val="Основной текст2"/>
    <w:basedOn w:val="Normal"/>
    <w:link w:val="Style15"/>
    <w:qFormat/>
    <w:rsid w:val="00ed1d9b"/>
    <w:pPr>
      <w:shd w:val="clear" w:color="auto" w:fill="FFFFFF"/>
      <w:spacing w:lineRule="exact" w:line="322" w:before="300" w:after="0"/>
      <w:ind w:hanging="360"/>
      <w:jc w:val="right"/>
    </w:pPr>
    <w:rPr>
      <w:rFonts w:ascii="Times New Roman" w:hAnsi="Times New Roman" w:eastAsia="Times New Roman" w:cs="Times New Roman"/>
      <w:spacing w:val="2"/>
      <w:sz w:val="25"/>
      <w:szCs w:val="25"/>
    </w:rPr>
  </w:style>
  <w:style w:type="paragraph" w:styleId="51" w:customStyle="1">
    <w:name w:val="Основной текст (5)"/>
    <w:basedOn w:val="Normal"/>
    <w:link w:val="5"/>
    <w:qFormat/>
    <w:rsid w:val="00ed1d9b"/>
    <w:pPr>
      <w:shd w:val="clear" w:color="auto" w:fill="FFFFFF"/>
      <w:spacing w:lineRule="exact" w:line="322"/>
      <w:ind w:hanging="360"/>
    </w:pPr>
    <w:rPr>
      <w:rFonts w:ascii="Times New Roman" w:hAnsi="Times New Roman" w:eastAsia="Times New Roman" w:cs="Times New Roman"/>
      <w:i/>
      <w:iCs/>
      <w:spacing w:val="1"/>
      <w:sz w:val="25"/>
      <w:szCs w:val="25"/>
    </w:rPr>
  </w:style>
  <w:style w:type="paragraph" w:styleId="24" w:customStyle="1">
    <w:name w:val="Сноска (2)"/>
    <w:basedOn w:val="Normal"/>
    <w:link w:val="21"/>
    <w:qFormat/>
    <w:rsid w:val="00ed1d9b"/>
    <w:pPr>
      <w:shd w:val="clear" w:color="auto" w:fill="FFFFFF"/>
      <w:spacing w:lineRule="exact" w:line="322"/>
      <w:ind w:hanging="440"/>
    </w:pPr>
    <w:rPr>
      <w:rFonts w:ascii="Times New Roman" w:hAnsi="Times New Roman" w:eastAsia="Times New Roman" w:cs="Times New Roman"/>
      <w:i/>
      <w:iCs/>
      <w:spacing w:val="1"/>
      <w:sz w:val="25"/>
      <w:szCs w:val="25"/>
    </w:rPr>
  </w:style>
  <w:style w:type="paragraph" w:styleId="11" w:customStyle="1">
    <w:name w:val="Текст сноски1"/>
    <w:basedOn w:val="Normal"/>
    <w:link w:val="Style16"/>
    <w:qFormat/>
    <w:rsid w:val="00ed1d9b"/>
    <w:pPr>
      <w:shd w:val="clear" w:color="auto" w:fill="FFFFFF"/>
      <w:spacing w:lineRule="exact" w:line="322"/>
      <w:ind w:hanging="440"/>
    </w:pPr>
    <w:rPr>
      <w:rFonts w:ascii="Times New Roman" w:hAnsi="Times New Roman" w:eastAsia="Times New Roman" w:cs="Times New Roman"/>
      <w:spacing w:val="2"/>
      <w:sz w:val="25"/>
      <w:szCs w:val="25"/>
    </w:rPr>
  </w:style>
  <w:style w:type="paragraph" w:styleId="61" w:customStyle="1">
    <w:name w:val="Основной текст (6)"/>
    <w:basedOn w:val="Normal"/>
    <w:link w:val="6"/>
    <w:qFormat/>
    <w:rsid w:val="00ed1d9b"/>
    <w:pPr>
      <w:shd w:val="clear" w:color="auto" w:fill="FFFFFF"/>
      <w:spacing w:lineRule="atLeast" w:line="0" w:before="900" w:after="60"/>
    </w:pPr>
    <w:rPr>
      <w:rFonts w:ascii="Times New Roman" w:hAnsi="Times New Roman" w:eastAsia="Times New Roman" w:cs="Times New Roman"/>
      <w:spacing w:val="2"/>
      <w:sz w:val="25"/>
      <w:szCs w:val="25"/>
    </w:rPr>
  </w:style>
  <w:style w:type="paragraph" w:styleId="ListParagraph">
    <w:name w:val="List Paragraph"/>
    <w:basedOn w:val="Normal"/>
    <w:uiPriority w:val="34"/>
    <w:qFormat/>
    <w:rsid w:val="00045840"/>
    <w:pPr>
      <w:spacing w:before="0" w:after="0"/>
      <w:ind w:left="720" w:hanging="0"/>
      <w:contextualSpacing/>
    </w:pPr>
    <w:rPr/>
  </w:style>
  <w:style w:type="paragraph" w:styleId="BalloonText">
    <w:name w:val="Balloon Text"/>
    <w:basedOn w:val="Normal"/>
    <w:link w:val="Style17"/>
    <w:uiPriority w:val="99"/>
    <w:semiHidden/>
    <w:unhideWhenUsed/>
    <w:qFormat/>
    <w:rsid w:val="00da0daf"/>
    <w:pPr/>
    <w:rPr>
      <w:rFonts w:ascii="Tahoma" w:hAnsi="Tahoma" w:cs="Tahoma"/>
      <w:sz w:val="16"/>
      <w:szCs w:val="16"/>
    </w:rPr>
  </w:style>
  <w:style w:type="paragraph" w:styleId="Style25" w:customStyle="1">
    <w:name w:val="Колонтитул"/>
    <w:basedOn w:val="Normal"/>
    <w:qFormat/>
    <w:pPr/>
    <w:rPr/>
  </w:style>
  <w:style w:type="paragraph" w:styleId="Style26">
    <w:name w:val="Header"/>
    <w:basedOn w:val="Normal"/>
    <w:link w:val="Style18"/>
    <w:uiPriority w:val="99"/>
    <w:unhideWhenUsed/>
    <w:rsid w:val="00034690"/>
    <w:pPr>
      <w:tabs>
        <w:tab w:val="clear" w:pos="708"/>
        <w:tab w:val="center" w:pos="4677" w:leader="none"/>
        <w:tab w:val="right" w:pos="9355" w:leader="none"/>
      </w:tabs>
    </w:pPr>
    <w:rPr/>
  </w:style>
  <w:style w:type="paragraph" w:styleId="Style27">
    <w:name w:val="Footer"/>
    <w:basedOn w:val="Normal"/>
    <w:link w:val="Style19"/>
    <w:uiPriority w:val="99"/>
    <w:unhideWhenUsed/>
    <w:rsid w:val="00034690"/>
    <w:pPr>
      <w:tabs>
        <w:tab w:val="clear" w:pos="708"/>
        <w:tab w:val="center" w:pos="4677" w:leader="none"/>
        <w:tab w:val="right" w:pos="9355" w:leader="none"/>
      </w:tabs>
    </w:pPr>
    <w:rPr/>
  </w:style>
  <w:style w:type="paragraph" w:styleId="TableParagraph" w:customStyle="1">
    <w:name w:val="Table Paragraph"/>
    <w:basedOn w:val="Normal"/>
    <w:uiPriority w:val="1"/>
    <w:qFormat/>
    <w:rsid w:val="00e36e05"/>
    <w:pPr>
      <w:spacing w:lineRule="exact" w:line="301"/>
      <w:ind w:left="124" w:hanging="0"/>
    </w:pPr>
    <w:rPr>
      <w:rFonts w:ascii="Times New Roman" w:hAnsi="Times New Roman" w:eastAsia="Times New Roman" w:cs="Times New Roman"/>
      <w:color w:val="auto"/>
      <w:sz w:val="22"/>
      <w:szCs w:val="22"/>
      <w:lang w:eastAsia="en-U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koam@list.ru" TargetMode="External"/><Relationship Id="rId4" Type="http://schemas.openxmlformats.org/officeDocument/2006/relationships/image" Target="media/image2.png"/><Relationship Id="rId5" Type="http://schemas.openxmlformats.org/officeDocument/2006/relationships/image" Target="media/image3.jpeg"/><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79784-CD7D-43E3-ADBB-73591D77A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Application>LibreOffice/7.3.0.3$Windows_X86_64 LibreOffice_project/0f246aa12d0eee4a0f7adcefbf7c878fc2238db3</Application>
  <AppVersion>15.0000</AppVersion>
  <Pages>8</Pages>
  <Words>1671</Words>
  <Characters>13364</Characters>
  <CharactersWithSpaces>15078</CharactersWithSpaces>
  <Paragraphs>95</Paragraphs>
  <Company>Комитет по образованию</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2020-08-12T09:49:00Z</dcterms:created>
  <dc:creator>Катя</dc:creator>
  <dc:description/>
  <dc:language>ru-RU</dc:language>
  <cp:lastModifiedBy/>
  <cp:lastPrinted>2022-09-01T07:53:00Z</cp:lastPrinted>
  <dcterms:modified xsi:type="dcterms:W3CDTF">2023-08-18T10:57:24Z</dcterms:modified>
  <cp:revision>136</cp:revision>
  <dc:subject/>
  <dc:title/>
</cp:coreProperties>
</file>

<file path=docProps/custom.xml><?xml version="1.0" encoding="utf-8"?>
<Properties xmlns="http://schemas.openxmlformats.org/officeDocument/2006/custom-properties" xmlns:vt="http://schemas.openxmlformats.org/officeDocument/2006/docPropsVTypes"/>
</file>